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406081" w:rsidR="001B5A78" w:rsidP="001B5A78" w:rsidRDefault="00D058BF" w14:paraId="6527A145" wp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ГОРОДСКАЯ НАУЧНО – ПРАКТИЧЕСКАЯ КОНФЕРЕНЦИЯ</w:t>
      </w:r>
    </w:p>
    <w:p xmlns:wp14="http://schemas.microsoft.com/office/word/2010/wordml" w:rsidRPr="00406081" w:rsidR="00D058BF" w:rsidP="001B5A78" w:rsidRDefault="00D058BF" w14:paraId="0B1B3296" wp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«УСТЬ – ИЛИМ, ТВОИ ВЕТРЫ В ДОРОГУ ЗОВУТ»</w:t>
      </w:r>
    </w:p>
    <w:p xmlns:wp14="http://schemas.microsoft.com/office/word/2010/wordml" w:rsidRPr="00406081" w:rsidR="00D058BF" w:rsidP="001B5A78" w:rsidRDefault="00D058BF" w14:paraId="52E56223" wp14:textId="777777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D058BF" w:rsidP="00D058BF" w:rsidRDefault="00D058BF" w14:paraId="07547A01" wp14:textId="7777777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D058BF" w:rsidP="00D058BF" w:rsidRDefault="00D058BF" w14:paraId="5043CB0F" wp14:textId="7777777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D058BF" w:rsidP="00D058BF" w:rsidRDefault="00D058BF" w14:paraId="07459315" wp14:textId="7777777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D058BF" w:rsidP="00D058BF" w:rsidRDefault="00D058BF" w14:paraId="6537F28F" wp14:textId="7777777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D058BF" w:rsidRDefault="001B5A78" w14:paraId="6DFB9E20" wp14:textId="7777777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D058BF" w:rsidRDefault="001B5A78" w14:paraId="70DF9E56" wp14:textId="7777777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D058BF" w14:paraId="386780FF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081">
        <w:rPr>
          <w:rFonts w:ascii="Times New Roman" w:hAnsi="Times New Roman" w:cs="Times New Roman"/>
          <w:b/>
          <w:bCs/>
          <w:sz w:val="28"/>
          <w:szCs w:val="28"/>
        </w:rPr>
        <w:t>«Господа, если сердце не любит, ему попросту незачем жить…»</w:t>
      </w:r>
    </w:p>
    <w:p xmlns:wp14="http://schemas.microsoft.com/office/word/2010/wordml" w:rsidRPr="00406081" w:rsidR="00D058BF" w:rsidP="001B5A78" w:rsidRDefault="00D058BF" w14:paraId="3C3407FB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(Творчество усть-илимской поэтессы Татьяны Владимировой)</w:t>
      </w:r>
    </w:p>
    <w:p xmlns:wp14="http://schemas.microsoft.com/office/word/2010/wordml" w:rsidRPr="00406081" w:rsidR="00D058BF" w:rsidP="00D058BF" w:rsidRDefault="00D058BF" w14:paraId="44E871BC" wp14:textId="777777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D058BF" w:rsidP="00D058BF" w:rsidRDefault="00D058BF" w14:paraId="144A5D23" wp14:textId="7777777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406081" w:rsidR="00D058BF" w:rsidP="00D058BF" w:rsidRDefault="00D058BF" w14:paraId="738610EB" wp14:textId="7777777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406081" w:rsidR="00D058BF" w:rsidP="00D058BF" w:rsidRDefault="00D058BF" w14:paraId="637805D2" wp14:textId="7777777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406081" w:rsidR="00D058BF" w:rsidP="00D058BF" w:rsidRDefault="00D058BF" w14:paraId="463F29E8" wp14:textId="7777777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406081" w:rsidR="00D058BF" w:rsidP="00D058BF" w:rsidRDefault="00D058BF" w14:paraId="3B7B4B86" wp14:textId="777777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D058BF" w:rsidP="00D058BF" w:rsidRDefault="00D058BF" w14:paraId="108B04F3" wp14:textId="77777777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06081">
        <w:rPr>
          <w:rFonts w:ascii="Times New Roman" w:hAnsi="Times New Roman" w:cs="Times New Roman"/>
          <w:iCs/>
          <w:sz w:val="28"/>
          <w:szCs w:val="28"/>
        </w:rPr>
        <w:t xml:space="preserve">Автор: </w:t>
      </w:r>
      <w:proofErr w:type="spellStart"/>
      <w:r w:rsidRPr="00406081">
        <w:rPr>
          <w:rFonts w:ascii="Times New Roman" w:hAnsi="Times New Roman" w:cs="Times New Roman"/>
          <w:bCs/>
          <w:iCs/>
          <w:sz w:val="28"/>
          <w:szCs w:val="28"/>
        </w:rPr>
        <w:t>Бацкалёва</w:t>
      </w:r>
      <w:proofErr w:type="spellEnd"/>
      <w:r w:rsidRPr="00406081">
        <w:rPr>
          <w:rFonts w:ascii="Times New Roman" w:hAnsi="Times New Roman" w:cs="Times New Roman"/>
          <w:bCs/>
          <w:iCs/>
          <w:sz w:val="28"/>
          <w:szCs w:val="28"/>
        </w:rPr>
        <w:t xml:space="preserve"> Ксения</w:t>
      </w:r>
      <w:r w:rsidRPr="00406081">
        <w:rPr>
          <w:rFonts w:ascii="Times New Roman" w:hAnsi="Times New Roman" w:cs="Times New Roman"/>
          <w:iCs/>
          <w:sz w:val="28"/>
          <w:szCs w:val="28"/>
        </w:rPr>
        <w:t>, ученица 7 класса</w:t>
      </w:r>
    </w:p>
    <w:p xmlns:wp14="http://schemas.microsoft.com/office/word/2010/wordml" w:rsidRPr="00406081" w:rsidR="00D058BF" w:rsidP="00D058BF" w:rsidRDefault="00D058BF" w14:paraId="79803729" wp14:textId="77777777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06081">
        <w:rPr>
          <w:rFonts w:ascii="Times New Roman" w:hAnsi="Times New Roman" w:cs="Times New Roman"/>
          <w:iCs/>
          <w:sz w:val="28"/>
          <w:szCs w:val="28"/>
        </w:rPr>
        <w:t>МАОУ «Экспериментальный лицей</w:t>
      </w:r>
    </w:p>
    <w:p xmlns:wp14="http://schemas.microsoft.com/office/word/2010/wordml" w:rsidRPr="00406081" w:rsidR="00D058BF" w:rsidP="00D058BF" w:rsidRDefault="00D058BF" w14:paraId="1B2E5373" wp14:textId="77777777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06081">
        <w:rPr>
          <w:rFonts w:ascii="Times New Roman" w:hAnsi="Times New Roman" w:cs="Times New Roman"/>
          <w:iCs/>
          <w:sz w:val="28"/>
          <w:szCs w:val="28"/>
        </w:rPr>
        <w:t xml:space="preserve"> «Научно- образовательный комплекс»</w:t>
      </w:r>
    </w:p>
    <w:p xmlns:wp14="http://schemas.microsoft.com/office/word/2010/wordml" w:rsidRPr="00406081" w:rsidR="00D058BF" w:rsidP="00D058BF" w:rsidRDefault="00D058BF" w14:paraId="3A0FF5F2" wp14:textId="77777777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xmlns:wp14="http://schemas.microsoft.com/office/word/2010/wordml" w:rsidRPr="00406081" w:rsidR="00D058BF" w:rsidP="00D058BF" w:rsidRDefault="00D058BF" w14:paraId="0AEDABB4" wp14:textId="77777777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06081">
        <w:rPr>
          <w:rFonts w:ascii="Times New Roman" w:hAnsi="Times New Roman" w:cs="Times New Roman"/>
          <w:iCs/>
          <w:sz w:val="28"/>
          <w:szCs w:val="28"/>
        </w:rPr>
        <w:t xml:space="preserve">Руководитель: </w:t>
      </w:r>
      <w:r w:rsidRPr="00406081">
        <w:rPr>
          <w:rFonts w:ascii="Times New Roman" w:hAnsi="Times New Roman" w:cs="Times New Roman"/>
          <w:bCs/>
          <w:iCs/>
          <w:sz w:val="28"/>
          <w:szCs w:val="28"/>
        </w:rPr>
        <w:t>Жданова Наталья Сергеевна</w:t>
      </w:r>
      <w:r w:rsidRPr="00406081">
        <w:rPr>
          <w:rFonts w:ascii="Times New Roman" w:hAnsi="Times New Roman" w:cs="Times New Roman"/>
          <w:iCs/>
          <w:sz w:val="28"/>
          <w:szCs w:val="28"/>
        </w:rPr>
        <w:t>,</w:t>
      </w:r>
    </w:p>
    <w:p xmlns:wp14="http://schemas.microsoft.com/office/word/2010/wordml" w:rsidRPr="00406081" w:rsidR="00D058BF" w:rsidP="00D058BF" w:rsidRDefault="00D058BF" w14:paraId="28A50941" wp14:textId="77777777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06081">
        <w:rPr>
          <w:rFonts w:ascii="Times New Roman" w:hAnsi="Times New Roman" w:cs="Times New Roman"/>
          <w:iCs/>
          <w:sz w:val="28"/>
          <w:szCs w:val="28"/>
        </w:rPr>
        <w:t>учитель словесности</w:t>
      </w:r>
    </w:p>
    <w:p xmlns:wp14="http://schemas.microsoft.com/office/word/2010/wordml" w:rsidRPr="00406081" w:rsidR="00D058BF" w:rsidP="00D058BF" w:rsidRDefault="00D058BF" w14:paraId="2AC6FEBF" wp14:textId="77777777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06081">
        <w:rPr>
          <w:rFonts w:ascii="Times New Roman" w:hAnsi="Times New Roman" w:cs="Times New Roman"/>
          <w:iCs/>
          <w:sz w:val="28"/>
          <w:szCs w:val="28"/>
        </w:rPr>
        <w:t xml:space="preserve">МАОУ «Экспериментальный лицей </w:t>
      </w:r>
    </w:p>
    <w:p xmlns:wp14="http://schemas.microsoft.com/office/word/2010/wordml" w:rsidRPr="00406081" w:rsidR="00D058BF" w:rsidP="00D058BF" w:rsidRDefault="00D058BF" w14:paraId="2955D945" wp14:textId="77777777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06081">
        <w:rPr>
          <w:rFonts w:ascii="Times New Roman" w:hAnsi="Times New Roman" w:cs="Times New Roman"/>
          <w:iCs/>
          <w:sz w:val="28"/>
          <w:szCs w:val="28"/>
        </w:rPr>
        <w:t>«Научно- образовательный комплекс»</w:t>
      </w:r>
    </w:p>
    <w:p xmlns:wp14="http://schemas.microsoft.com/office/word/2010/wordml" w:rsidRPr="00406081" w:rsidR="00D058BF" w:rsidP="00D058BF" w:rsidRDefault="00D058BF" w14:paraId="5630AD66" wp14:textId="77777777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xmlns:wp14="http://schemas.microsoft.com/office/word/2010/wordml" w:rsidRPr="00406081" w:rsidR="001B5A78" w:rsidP="001B5A78" w:rsidRDefault="001B5A78" w14:paraId="61829076" wp14:textId="77777777">
      <w:pPr>
        <w:tabs>
          <w:tab w:val="left" w:pos="3967"/>
        </w:tabs>
        <w:spacing w:line="360" w:lineRule="auto"/>
        <w:rPr>
          <w:sz w:val="28"/>
          <w:szCs w:val="28"/>
        </w:rPr>
      </w:pPr>
      <w:r w:rsidRPr="00406081">
        <w:rPr>
          <w:sz w:val="28"/>
          <w:szCs w:val="28"/>
        </w:rPr>
        <w:tab/>
      </w:r>
    </w:p>
    <w:p xmlns:wp14="http://schemas.microsoft.com/office/word/2010/wordml" w:rsidRPr="00406081" w:rsidR="00A608AF" w:rsidP="001B5A78" w:rsidRDefault="00D058BF" w14:paraId="37D94522" wp14:textId="77777777">
      <w:pPr>
        <w:spacing w:line="36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AF66647" w:rsidR="0AF66647">
        <w:rPr>
          <w:rFonts w:ascii="Times New Roman" w:hAnsi="Times New Roman" w:cs="Times New Roman"/>
          <w:sz w:val="28"/>
          <w:szCs w:val="28"/>
        </w:rPr>
        <w:t>г. Усть-Илимск, 2014 г</w:t>
      </w:r>
      <w:r w:rsidRPr="0AF66647" w:rsidR="0AF66647">
        <w:rPr>
          <w:rFonts w:ascii="Times New Roman" w:hAnsi="Times New Roman" w:cs="Times New Roman"/>
          <w:sz w:val="28"/>
          <w:szCs w:val="28"/>
        </w:rPr>
        <w:t>.</w:t>
      </w:r>
    </w:p>
    <w:p w:rsidR="0AF66647" w:rsidP="0AF66647" w:rsidRDefault="0AF66647" w14:paraId="28AB4FD1" w14:textId="3E0D59FE">
      <w:pPr>
        <w:pStyle w:val="a"/>
        <w:spacing w:line="36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AF66647" w:rsidP="0AF66647" w:rsidRDefault="0AF66647" w14:paraId="2CD8B275" w14:textId="498D1CCC">
      <w:pPr>
        <w:pStyle w:val="a"/>
        <w:spacing w:line="36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43E21F84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xmlns:wp14="http://schemas.microsoft.com/office/word/2010/wordml" w:rsidRPr="00406081" w:rsidR="001B5A78" w:rsidP="001B5A78" w:rsidRDefault="001B5A78" w14:paraId="40B3AC27" wp14:textId="77777777">
      <w:pPr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1.</w:t>
      </w:r>
      <w:r w:rsidRPr="00406081" w:rsidR="00406081">
        <w:rPr>
          <w:rFonts w:ascii="Times New Roman" w:hAnsi="Times New Roman" w:cs="Times New Roman"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sz w:val="28"/>
          <w:szCs w:val="28"/>
        </w:rPr>
        <w:t>Введе</w:t>
      </w:r>
      <w:r w:rsidR="00406081">
        <w:rPr>
          <w:rFonts w:ascii="Times New Roman" w:hAnsi="Times New Roman" w:cs="Times New Roman"/>
          <w:sz w:val="28"/>
          <w:szCs w:val="28"/>
        </w:rPr>
        <w:t>ние………………………………………………………………………</w:t>
      </w:r>
      <w:r w:rsidRPr="00406081" w:rsidR="00406081">
        <w:rPr>
          <w:rFonts w:ascii="Times New Roman" w:hAnsi="Times New Roman" w:cs="Times New Roman"/>
          <w:sz w:val="28"/>
          <w:szCs w:val="28"/>
        </w:rPr>
        <w:t>..</w:t>
      </w:r>
      <w:r w:rsidR="0040608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06081">
        <w:rPr>
          <w:rFonts w:ascii="Times New Roman" w:hAnsi="Times New Roman" w:cs="Times New Roman"/>
          <w:sz w:val="28"/>
          <w:szCs w:val="28"/>
        </w:rPr>
        <w:t>2</w:t>
      </w:r>
    </w:p>
    <w:p xmlns:wp14="http://schemas.microsoft.com/office/word/2010/wordml" w:rsidRPr="00406081" w:rsidR="001B5A78" w:rsidP="001B5A78" w:rsidRDefault="004D08ED" w14:paraId="4CEE65E3" wp14:textId="77777777">
      <w:pPr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2.</w:t>
      </w:r>
      <w:r w:rsidRPr="00406081" w:rsidR="00406081">
        <w:rPr>
          <w:rFonts w:ascii="Times New Roman" w:hAnsi="Times New Roman" w:cs="Times New Roman"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sz w:val="28"/>
          <w:szCs w:val="28"/>
        </w:rPr>
        <w:t>Основная часть</w:t>
      </w:r>
    </w:p>
    <w:p xmlns:wp14="http://schemas.microsoft.com/office/word/2010/wordml" w:rsidRPr="00406081" w:rsidR="001B5A78" w:rsidP="001B5A78" w:rsidRDefault="001B5A78" w14:paraId="2B7A8397" wp14:textId="77777777">
      <w:pPr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ab/>
      </w:r>
      <w:r w:rsidRPr="00406081">
        <w:rPr>
          <w:rFonts w:ascii="Times New Roman" w:hAnsi="Times New Roman" w:cs="Times New Roman"/>
          <w:sz w:val="28"/>
          <w:szCs w:val="28"/>
        </w:rPr>
        <w:t>2.1.Биография Татьяны Владимир</w:t>
      </w:r>
      <w:r w:rsidRPr="00406081">
        <w:rPr>
          <w:rFonts w:ascii="Times New Roman" w:hAnsi="Times New Roman" w:cs="Times New Roman"/>
          <w:sz w:val="28"/>
          <w:szCs w:val="28"/>
        </w:rPr>
        <w:t>о</w:t>
      </w:r>
      <w:r w:rsidRPr="00406081">
        <w:rPr>
          <w:rFonts w:ascii="Times New Roman" w:hAnsi="Times New Roman" w:cs="Times New Roman"/>
          <w:sz w:val="28"/>
          <w:szCs w:val="28"/>
        </w:rPr>
        <w:t>вой..………………………………….3</w:t>
      </w:r>
    </w:p>
    <w:p xmlns:wp14="http://schemas.microsoft.com/office/word/2010/wordml" w:rsidRPr="00406081" w:rsidR="001B5A78" w:rsidP="001B5A78" w:rsidRDefault="001B5A78" w14:paraId="6566189A" wp14:textId="77777777">
      <w:pPr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ab/>
      </w:r>
      <w:r w:rsidRPr="00406081">
        <w:rPr>
          <w:rFonts w:ascii="Times New Roman" w:hAnsi="Times New Roman" w:cs="Times New Roman"/>
          <w:sz w:val="28"/>
          <w:szCs w:val="28"/>
        </w:rPr>
        <w:t>2.2.Краткая характеристика творчества  поэта…..……………………….4</w:t>
      </w:r>
    </w:p>
    <w:p xmlns:wp14="http://schemas.microsoft.com/office/word/2010/wordml" w:rsidRPr="00406081" w:rsidR="001B5A78" w:rsidP="001B5A78" w:rsidRDefault="001B5A78" w14:paraId="5E8CEE0C" wp14:textId="77777777">
      <w:pPr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ab/>
      </w:r>
      <w:r w:rsidRPr="00406081">
        <w:rPr>
          <w:rFonts w:ascii="Times New Roman" w:hAnsi="Times New Roman" w:cs="Times New Roman"/>
          <w:sz w:val="28"/>
          <w:szCs w:val="28"/>
        </w:rPr>
        <w:t>2.3.</w:t>
      </w:r>
      <w:r w:rsidRPr="00406081">
        <w:rPr>
          <w:rFonts w:ascii="Times New Roman" w:hAnsi="Times New Roman" w:cs="Times New Roman"/>
          <w:bCs/>
          <w:sz w:val="28"/>
          <w:szCs w:val="28"/>
        </w:rPr>
        <w:t>Основные художественно-поэтические особенности      стихотвор</w:t>
      </w:r>
      <w:r w:rsidRPr="00406081">
        <w:rPr>
          <w:rFonts w:ascii="Times New Roman" w:hAnsi="Times New Roman" w:cs="Times New Roman"/>
          <w:bCs/>
          <w:sz w:val="28"/>
          <w:szCs w:val="28"/>
        </w:rPr>
        <w:t>е</w:t>
      </w:r>
      <w:r w:rsidRPr="00406081">
        <w:rPr>
          <w:rFonts w:ascii="Times New Roman" w:hAnsi="Times New Roman" w:cs="Times New Roman"/>
          <w:bCs/>
          <w:sz w:val="28"/>
          <w:szCs w:val="28"/>
        </w:rPr>
        <w:t>ний……………………………………………………………………</w:t>
      </w:r>
      <w:r w:rsidRPr="00406081" w:rsidR="006F6079">
        <w:rPr>
          <w:rFonts w:ascii="Times New Roman" w:hAnsi="Times New Roman" w:cs="Times New Roman"/>
          <w:bCs/>
          <w:sz w:val="28"/>
          <w:szCs w:val="28"/>
        </w:rPr>
        <w:t>…………….</w:t>
      </w:r>
      <w:r w:rsidRPr="00406081">
        <w:rPr>
          <w:rFonts w:ascii="Times New Roman" w:hAnsi="Times New Roman" w:cs="Times New Roman"/>
          <w:bCs/>
          <w:sz w:val="28"/>
          <w:szCs w:val="28"/>
        </w:rPr>
        <w:t>6</w:t>
      </w:r>
    </w:p>
    <w:p xmlns:wp14="http://schemas.microsoft.com/office/word/2010/wordml" w:rsidRPr="00406081" w:rsidR="001B5A78" w:rsidP="001B5A78" w:rsidRDefault="001B5A78" w14:paraId="43D43E00" wp14:textId="77777777">
      <w:pPr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3.</w:t>
      </w:r>
      <w:r w:rsidRPr="00406081" w:rsidR="00406081">
        <w:rPr>
          <w:rFonts w:ascii="Times New Roman" w:hAnsi="Times New Roman" w:cs="Times New Roman"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sz w:val="28"/>
          <w:szCs w:val="28"/>
        </w:rPr>
        <w:t>З</w:t>
      </w:r>
      <w:r w:rsidRPr="00406081">
        <w:rPr>
          <w:rFonts w:ascii="Times New Roman" w:hAnsi="Times New Roman" w:cs="Times New Roman"/>
          <w:sz w:val="28"/>
          <w:szCs w:val="28"/>
        </w:rPr>
        <w:t>а</w:t>
      </w:r>
      <w:r w:rsidRPr="00406081">
        <w:rPr>
          <w:rFonts w:ascii="Times New Roman" w:hAnsi="Times New Roman" w:cs="Times New Roman"/>
          <w:sz w:val="28"/>
          <w:szCs w:val="28"/>
        </w:rPr>
        <w:t>ключ</w:t>
      </w:r>
      <w:r w:rsidR="00406081">
        <w:rPr>
          <w:rFonts w:ascii="Times New Roman" w:hAnsi="Times New Roman" w:cs="Times New Roman"/>
          <w:sz w:val="28"/>
          <w:szCs w:val="28"/>
        </w:rPr>
        <w:t>е</w:t>
      </w:r>
      <w:r w:rsidRPr="00406081">
        <w:rPr>
          <w:rFonts w:ascii="Times New Roman" w:hAnsi="Times New Roman" w:cs="Times New Roman"/>
          <w:sz w:val="28"/>
          <w:szCs w:val="28"/>
        </w:rPr>
        <w:t>ние……………………………………………………………………</w:t>
      </w:r>
      <w:r w:rsidRPr="00406081" w:rsidR="00406081">
        <w:rPr>
          <w:rFonts w:ascii="Times New Roman" w:hAnsi="Times New Roman" w:cs="Times New Roman"/>
          <w:sz w:val="28"/>
          <w:szCs w:val="28"/>
        </w:rPr>
        <w:t>...</w:t>
      </w:r>
      <w:r w:rsidRPr="00406081">
        <w:rPr>
          <w:rFonts w:ascii="Times New Roman" w:hAnsi="Times New Roman" w:cs="Times New Roman"/>
          <w:sz w:val="28"/>
          <w:szCs w:val="28"/>
        </w:rPr>
        <w:t>7</w:t>
      </w:r>
    </w:p>
    <w:p xmlns:wp14="http://schemas.microsoft.com/office/word/2010/wordml" w:rsidRPr="00406081" w:rsidR="001B5A78" w:rsidP="001B5A78" w:rsidRDefault="001B5A78" w14:paraId="20E9E397" wp14:textId="77777777">
      <w:pPr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4.</w:t>
      </w:r>
      <w:r w:rsidRPr="00406081" w:rsidR="00406081">
        <w:rPr>
          <w:rFonts w:ascii="Times New Roman" w:hAnsi="Times New Roman" w:cs="Times New Roman"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sz w:val="28"/>
          <w:szCs w:val="28"/>
        </w:rPr>
        <w:t>Библиографический сп</w:t>
      </w:r>
      <w:r w:rsidRPr="00406081">
        <w:rPr>
          <w:rFonts w:ascii="Times New Roman" w:hAnsi="Times New Roman" w:cs="Times New Roman"/>
          <w:sz w:val="28"/>
          <w:szCs w:val="28"/>
        </w:rPr>
        <w:t>и</w:t>
      </w:r>
      <w:r w:rsidRPr="00406081">
        <w:rPr>
          <w:rFonts w:ascii="Times New Roman" w:hAnsi="Times New Roman" w:cs="Times New Roman"/>
          <w:sz w:val="28"/>
          <w:szCs w:val="28"/>
        </w:rPr>
        <w:t>сок……………………………………………………8</w:t>
      </w:r>
    </w:p>
    <w:p xmlns:wp14="http://schemas.microsoft.com/office/word/2010/wordml" w:rsidRPr="00406081" w:rsidR="001B5A78" w:rsidP="001B5A78" w:rsidRDefault="001B5A78" w14:paraId="68BCB310" wp14:textId="77777777">
      <w:pPr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5.</w:t>
      </w:r>
      <w:r w:rsidRPr="00406081" w:rsidR="00406081">
        <w:rPr>
          <w:rFonts w:ascii="Times New Roman" w:hAnsi="Times New Roman" w:cs="Times New Roman"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sz w:val="28"/>
          <w:szCs w:val="28"/>
        </w:rPr>
        <w:t>Прилож</w:t>
      </w:r>
      <w:r w:rsidRPr="00406081">
        <w:rPr>
          <w:rFonts w:ascii="Times New Roman" w:hAnsi="Times New Roman" w:cs="Times New Roman"/>
          <w:sz w:val="28"/>
          <w:szCs w:val="28"/>
        </w:rPr>
        <w:t>е</w:t>
      </w:r>
      <w:r w:rsidRPr="00406081">
        <w:rPr>
          <w:rFonts w:ascii="Times New Roman" w:hAnsi="Times New Roman" w:cs="Times New Roman"/>
          <w:sz w:val="28"/>
          <w:szCs w:val="28"/>
        </w:rPr>
        <w:t>ния……………………………………………………………………</w:t>
      </w:r>
      <w:r w:rsidRPr="00406081" w:rsidR="006F6079">
        <w:rPr>
          <w:rFonts w:ascii="Times New Roman" w:hAnsi="Times New Roman" w:cs="Times New Roman"/>
          <w:sz w:val="28"/>
          <w:szCs w:val="28"/>
        </w:rPr>
        <w:t>.</w:t>
      </w:r>
      <w:r w:rsidRPr="00406081">
        <w:rPr>
          <w:rFonts w:ascii="Times New Roman" w:hAnsi="Times New Roman" w:cs="Times New Roman"/>
          <w:sz w:val="28"/>
          <w:szCs w:val="28"/>
        </w:rPr>
        <w:t>9</w:t>
      </w:r>
    </w:p>
    <w:p xmlns:wp14="http://schemas.microsoft.com/office/word/2010/wordml" w:rsidRPr="00406081" w:rsidR="001B5A78" w:rsidP="001B5A78" w:rsidRDefault="001B5A78" w14:paraId="2BA226A1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17AD93B2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0DE4B5B7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66204FF1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2DBF0D7D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6B62F1B3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02F2C34E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680A4E5D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19219836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296FEF7D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7194DBDC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769D0D3C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54CD245A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1231BE67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36FEB5B0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30D7AA69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7E1E96" w:rsidRDefault="001B5A78" w14:paraId="64AAB056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xmlns:wp14="http://schemas.microsoft.com/office/word/2010/wordml" w:rsidRPr="00406081" w:rsidR="001B5A78" w:rsidP="001B5A78" w:rsidRDefault="001B5A78" w14:paraId="6444F93E" wp14:textId="7777777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 xml:space="preserve">Усть-Илимск </w:t>
      </w:r>
      <w:r w:rsidRPr="00406081" w:rsidR="007E1E96">
        <w:rPr>
          <w:rFonts w:ascii="Times New Roman" w:hAnsi="Times New Roman" w:cs="Times New Roman"/>
          <w:sz w:val="28"/>
          <w:szCs w:val="28"/>
        </w:rPr>
        <w:t>–</w:t>
      </w:r>
      <w:r w:rsidRPr="00406081">
        <w:rPr>
          <w:rFonts w:ascii="Times New Roman" w:hAnsi="Times New Roman" w:cs="Times New Roman"/>
          <w:sz w:val="28"/>
          <w:szCs w:val="28"/>
        </w:rPr>
        <w:t xml:space="preserve"> моя родина. Поэзия усть-илимских поэтов – это ос</w:t>
      </w:r>
      <w:r w:rsidRPr="00406081">
        <w:rPr>
          <w:rFonts w:ascii="Times New Roman" w:hAnsi="Times New Roman" w:cs="Times New Roman"/>
          <w:sz w:val="28"/>
          <w:szCs w:val="28"/>
        </w:rPr>
        <w:t>о</w:t>
      </w:r>
      <w:r w:rsidRPr="00406081">
        <w:rPr>
          <w:rFonts w:ascii="Times New Roman" w:hAnsi="Times New Roman" w:cs="Times New Roman"/>
          <w:sz w:val="28"/>
          <w:szCs w:val="28"/>
        </w:rPr>
        <w:t>бенная песнь.</w:t>
      </w:r>
    </w:p>
    <w:p xmlns:wp14="http://schemas.microsoft.com/office/word/2010/wordml" w:rsidRPr="00406081" w:rsidR="001B5A78" w:rsidP="00406081" w:rsidRDefault="001B5A78" w14:paraId="3FE0A8C0" wp14:textId="7777777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Однажды я случайно наткнулась на сборник стихотворений сибирских поэтов «Родники». С интересом читая книгу, я познакомилась со многими усть-илимскими авторами стихотворений, но наибольшее впечатление на м</w:t>
      </w:r>
      <w:r w:rsidRPr="00406081">
        <w:rPr>
          <w:rFonts w:ascii="Times New Roman" w:hAnsi="Times New Roman" w:cs="Times New Roman"/>
          <w:sz w:val="28"/>
          <w:szCs w:val="28"/>
        </w:rPr>
        <w:t>е</w:t>
      </w:r>
      <w:r w:rsidRPr="00406081">
        <w:rPr>
          <w:rFonts w:ascii="Times New Roman" w:hAnsi="Times New Roman" w:cs="Times New Roman"/>
          <w:sz w:val="28"/>
          <w:szCs w:val="28"/>
        </w:rPr>
        <w:t>ня произвело творчество Татьяны Владимировой. На первый взгляд ее стих</w:t>
      </w:r>
      <w:r w:rsidRPr="00406081">
        <w:rPr>
          <w:rFonts w:ascii="Times New Roman" w:hAnsi="Times New Roman" w:cs="Times New Roman"/>
          <w:sz w:val="28"/>
          <w:szCs w:val="28"/>
        </w:rPr>
        <w:t>о</w:t>
      </w:r>
      <w:r w:rsidRPr="00406081">
        <w:rPr>
          <w:rFonts w:ascii="Times New Roman" w:hAnsi="Times New Roman" w:cs="Times New Roman"/>
          <w:sz w:val="28"/>
          <w:szCs w:val="28"/>
        </w:rPr>
        <w:t>творения могут показаться простыми, но в каждом из них есть глубокий смысл, есть душа поэта. Поэзия, идущая не из души, вряд ли кого тронет.</w:t>
      </w:r>
    </w:p>
    <w:p xmlns:wp14="http://schemas.microsoft.com/office/word/2010/wordml" w:rsidRPr="00406081" w:rsidR="001B5A78" w:rsidP="001B5A78" w:rsidRDefault="001B5A78" w14:paraId="48BAB0F6" wp14:textId="77777777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Тема моей работы: «Господа, если сердце не любит, ему попросту н</w:t>
      </w:r>
      <w:r w:rsidRPr="00406081">
        <w:rPr>
          <w:rFonts w:ascii="Times New Roman" w:hAnsi="Times New Roman" w:cs="Times New Roman"/>
          <w:sz w:val="28"/>
          <w:szCs w:val="28"/>
        </w:rPr>
        <w:t>е</w:t>
      </w:r>
      <w:r w:rsidRPr="00406081">
        <w:rPr>
          <w:rFonts w:ascii="Times New Roman" w:hAnsi="Times New Roman" w:cs="Times New Roman"/>
          <w:sz w:val="28"/>
          <w:szCs w:val="28"/>
        </w:rPr>
        <w:t>зачем жить!». Я выбрала данную тему потому, что Усть</w:t>
      </w:r>
      <w:r w:rsidRPr="00406081" w:rsidR="007E1E96">
        <w:rPr>
          <w:rFonts w:ascii="Times New Roman" w:hAnsi="Times New Roman" w:cs="Times New Roman"/>
          <w:sz w:val="28"/>
          <w:szCs w:val="28"/>
        </w:rPr>
        <w:t>-</w:t>
      </w:r>
      <w:r w:rsidRPr="00406081">
        <w:rPr>
          <w:rFonts w:ascii="Times New Roman" w:hAnsi="Times New Roman" w:cs="Times New Roman"/>
          <w:sz w:val="28"/>
          <w:szCs w:val="28"/>
        </w:rPr>
        <w:t xml:space="preserve">Илимск </w:t>
      </w:r>
      <w:r w:rsidRPr="00406081" w:rsidR="007E1E96">
        <w:rPr>
          <w:rFonts w:ascii="Times New Roman" w:hAnsi="Times New Roman" w:cs="Times New Roman"/>
          <w:sz w:val="28"/>
          <w:szCs w:val="28"/>
        </w:rPr>
        <w:t>–</w:t>
      </w:r>
      <w:r w:rsidRPr="00406081">
        <w:rPr>
          <w:rFonts w:ascii="Times New Roman" w:hAnsi="Times New Roman" w:cs="Times New Roman"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bCs/>
          <w:sz w:val="28"/>
          <w:szCs w:val="28"/>
        </w:rPr>
        <w:t>небольшой городок, знаменит не только своим музыкантами и художниками, но и зам</w:t>
      </w:r>
      <w:r w:rsidRPr="00406081">
        <w:rPr>
          <w:rFonts w:ascii="Times New Roman" w:hAnsi="Times New Roman" w:cs="Times New Roman"/>
          <w:bCs/>
          <w:sz w:val="28"/>
          <w:szCs w:val="28"/>
        </w:rPr>
        <w:t>е</w:t>
      </w:r>
      <w:r w:rsidRPr="00406081">
        <w:rPr>
          <w:rFonts w:ascii="Times New Roman" w:hAnsi="Times New Roman" w:cs="Times New Roman"/>
          <w:bCs/>
          <w:sz w:val="28"/>
          <w:szCs w:val="28"/>
        </w:rPr>
        <w:t>чательными поэтами, которые пишут восхитительные произведения. Ос</w:t>
      </w:r>
      <w:r w:rsidRPr="00406081">
        <w:rPr>
          <w:rFonts w:ascii="Times New Roman" w:hAnsi="Times New Roman" w:cs="Times New Roman"/>
          <w:bCs/>
          <w:sz w:val="28"/>
          <w:szCs w:val="28"/>
        </w:rPr>
        <w:t>о</w:t>
      </w:r>
      <w:r w:rsidRPr="00406081">
        <w:rPr>
          <w:rFonts w:ascii="Times New Roman" w:hAnsi="Times New Roman" w:cs="Times New Roman"/>
          <w:bCs/>
          <w:sz w:val="28"/>
          <w:szCs w:val="28"/>
        </w:rPr>
        <w:t>бенно мне нравятся стихотворения о любви. Они звучат, словно нежная м</w:t>
      </w:r>
      <w:r w:rsidRPr="00406081">
        <w:rPr>
          <w:rFonts w:ascii="Times New Roman" w:hAnsi="Times New Roman" w:cs="Times New Roman"/>
          <w:bCs/>
          <w:sz w:val="28"/>
          <w:szCs w:val="28"/>
        </w:rPr>
        <w:t>у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зыка. Творчество Татьяны Владимировой </w:t>
      </w:r>
      <w:r w:rsidRPr="00406081" w:rsidR="007E1E96">
        <w:rPr>
          <w:rFonts w:ascii="Times New Roman" w:hAnsi="Times New Roman" w:cs="Times New Roman"/>
          <w:bCs/>
          <w:sz w:val="28"/>
          <w:szCs w:val="28"/>
        </w:rPr>
        <w:t>–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один из самых ярких примеров чистой и искренней любви.</w:t>
      </w:r>
    </w:p>
    <w:p xmlns:wp14="http://schemas.microsoft.com/office/word/2010/wordml" w:rsidRPr="00406081" w:rsidR="001B5A78" w:rsidP="001B5A78" w:rsidRDefault="001B5A78" w14:paraId="7A216FB9" wp14:textId="77777777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Цель работы: выявить основные художественно-поэтические особенн</w:t>
      </w:r>
      <w:r w:rsidRPr="00406081">
        <w:rPr>
          <w:rFonts w:ascii="Times New Roman" w:hAnsi="Times New Roman" w:cs="Times New Roman"/>
          <w:bCs/>
          <w:sz w:val="28"/>
          <w:szCs w:val="28"/>
        </w:rPr>
        <w:t>о</w:t>
      </w:r>
      <w:r w:rsidRPr="00406081">
        <w:rPr>
          <w:rFonts w:ascii="Times New Roman" w:hAnsi="Times New Roman" w:cs="Times New Roman"/>
          <w:bCs/>
          <w:sz w:val="28"/>
          <w:szCs w:val="28"/>
        </w:rPr>
        <w:t>сти произв</w:t>
      </w:r>
      <w:r w:rsidRPr="00406081">
        <w:rPr>
          <w:rFonts w:ascii="Times New Roman" w:hAnsi="Times New Roman" w:cs="Times New Roman"/>
          <w:bCs/>
          <w:sz w:val="28"/>
          <w:szCs w:val="28"/>
        </w:rPr>
        <w:t>е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дений поэта  Татьяны Григорьевны. Чтобы достигнуть этой цели, я поставила перед собой следующие задачи: </w:t>
      </w:r>
    </w:p>
    <w:p xmlns:wp14="http://schemas.microsoft.com/office/word/2010/wordml" w:rsidRPr="00406081" w:rsidR="001B5A78" w:rsidP="001B5A78" w:rsidRDefault="001B5A78" w14:paraId="2D4B2277" wp14:textId="77777777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1. Изучить биографию Татьяны Владимировой.</w:t>
      </w:r>
    </w:p>
    <w:p xmlns:wp14="http://schemas.microsoft.com/office/word/2010/wordml" w:rsidRPr="00406081" w:rsidR="001B5A78" w:rsidP="001B5A78" w:rsidRDefault="001B5A78" w14:paraId="339A2EFE" wp14:textId="77777777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2. Прочитать и проанализировать стихотворения.</w:t>
      </w:r>
    </w:p>
    <w:p xmlns:wp14="http://schemas.microsoft.com/office/word/2010/wordml" w:rsidRPr="00406081" w:rsidR="001B5A78" w:rsidP="001B5A78" w:rsidRDefault="001B5A78" w14:paraId="4745DFA4" wp14:textId="77777777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3. Изучить произведения, посвященные поэтессе</w:t>
      </w:r>
      <w:r w:rsidRPr="00406081" w:rsidR="007E1E96">
        <w:rPr>
          <w:rFonts w:ascii="Times New Roman" w:hAnsi="Times New Roman" w:cs="Times New Roman"/>
          <w:bCs/>
          <w:sz w:val="28"/>
          <w:szCs w:val="28"/>
        </w:rPr>
        <w:t>.</w:t>
      </w:r>
    </w:p>
    <w:p xmlns:wp14="http://schemas.microsoft.com/office/word/2010/wordml" w:rsidRPr="00406081" w:rsidR="001B5A78" w:rsidP="001B5A78" w:rsidRDefault="001B5A78" w14:paraId="4463E563" wp14:textId="7777777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Методы и формы работы: изучение, анализ, наблюдение. Объект и</w:t>
      </w:r>
      <w:r w:rsidRPr="00406081">
        <w:rPr>
          <w:rFonts w:ascii="Times New Roman" w:hAnsi="Times New Roman" w:cs="Times New Roman"/>
          <w:bCs/>
          <w:sz w:val="28"/>
          <w:szCs w:val="28"/>
        </w:rPr>
        <w:t>с</w:t>
      </w:r>
      <w:r w:rsidRPr="00406081">
        <w:rPr>
          <w:rFonts w:ascii="Times New Roman" w:hAnsi="Times New Roman" w:cs="Times New Roman"/>
          <w:bCs/>
          <w:sz w:val="28"/>
          <w:szCs w:val="28"/>
        </w:rPr>
        <w:t>следования: творчество Татьяны Владимировой. Предмет исследования: ст</w:t>
      </w:r>
      <w:r w:rsidRPr="00406081">
        <w:rPr>
          <w:rFonts w:ascii="Times New Roman" w:hAnsi="Times New Roman" w:cs="Times New Roman"/>
          <w:bCs/>
          <w:sz w:val="28"/>
          <w:szCs w:val="28"/>
        </w:rPr>
        <w:t>и</w:t>
      </w:r>
      <w:r w:rsidRPr="00406081">
        <w:rPr>
          <w:rFonts w:ascii="Times New Roman" w:hAnsi="Times New Roman" w:cs="Times New Roman"/>
          <w:bCs/>
          <w:sz w:val="28"/>
          <w:szCs w:val="28"/>
        </w:rPr>
        <w:t>хотворения. Работая над данной темой, я использовала сборник стихов Тат</w:t>
      </w:r>
      <w:r w:rsidRPr="00406081">
        <w:rPr>
          <w:rFonts w:ascii="Times New Roman" w:hAnsi="Times New Roman" w:cs="Times New Roman"/>
          <w:bCs/>
          <w:sz w:val="28"/>
          <w:szCs w:val="28"/>
        </w:rPr>
        <w:t>ь</w:t>
      </w:r>
      <w:r w:rsidRPr="00406081">
        <w:rPr>
          <w:rFonts w:ascii="Times New Roman" w:hAnsi="Times New Roman" w:cs="Times New Roman"/>
          <w:bCs/>
          <w:sz w:val="28"/>
          <w:szCs w:val="28"/>
        </w:rPr>
        <w:t>яны Владимировой, Александра Жд</w:t>
      </w:r>
      <w:r w:rsidRPr="00406081">
        <w:rPr>
          <w:rFonts w:ascii="Times New Roman" w:hAnsi="Times New Roman" w:cs="Times New Roman"/>
          <w:bCs/>
          <w:sz w:val="28"/>
          <w:szCs w:val="28"/>
        </w:rPr>
        <w:t>а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нова, Александра Шарма «Признание», сборник стихотворений Валентины </w:t>
      </w:r>
      <w:proofErr w:type="spellStart"/>
      <w:r w:rsidRPr="00406081">
        <w:rPr>
          <w:rFonts w:ascii="Times New Roman" w:hAnsi="Times New Roman" w:cs="Times New Roman"/>
          <w:bCs/>
          <w:sz w:val="28"/>
          <w:szCs w:val="28"/>
        </w:rPr>
        <w:t>Горяйновой</w:t>
      </w:r>
      <w:proofErr w:type="spellEnd"/>
      <w:r w:rsidRPr="00406081">
        <w:rPr>
          <w:rFonts w:ascii="Times New Roman" w:hAnsi="Times New Roman" w:cs="Times New Roman"/>
          <w:bCs/>
          <w:sz w:val="28"/>
          <w:szCs w:val="28"/>
        </w:rPr>
        <w:t xml:space="preserve"> «Надежды нежное свеч</w:t>
      </w:r>
      <w:r w:rsidRPr="00406081">
        <w:rPr>
          <w:rFonts w:ascii="Times New Roman" w:hAnsi="Times New Roman" w:cs="Times New Roman"/>
          <w:bCs/>
          <w:sz w:val="28"/>
          <w:szCs w:val="28"/>
        </w:rPr>
        <w:t>е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ние», сборник «Родники» поэтов г. Усть-Илимска. </w:t>
      </w:r>
      <w:r w:rsidRPr="00406081">
        <w:rPr>
          <w:rFonts w:ascii="Times New Roman" w:hAnsi="Times New Roman" w:cs="Times New Roman"/>
          <w:sz w:val="28"/>
          <w:szCs w:val="28"/>
        </w:rPr>
        <w:t>К сожалению, работ лит</w:t>
      </w:r>
      <w:r w:rsidRPr="00406081">
        <w:rPr>
          <w:rFonts w:ascii="Times New Roman" w:hAnsi="Times New Roman" w:cs="Times New Roman"/>
          <w:sz w:val="28"/>
          <w:szCs w:val="28"/>
        </w:rPr>
        <w:t>е</w:t>
      </w:r>
      <w:r w:rsidRPr="00406081">
        <w:rPr>
          <w:rFonts w:ascii="Times New Roman" w:hAnsi="Times New Roman" w:cs="Times New Roman"/>
          <w:sz w:val="28"/>
          <w:szCs w:val="28"/>
        </w:rPr>
        <w:t>ратурных критиков и литературоведов по анализу творчества поэта нет.</w:t>
      </w:r>
    </w:p>
    <w:p xmlns:wp14="http://schemas.microsoft.com/office/word/2010/wordml" w:rsidRPr="00406081" w:rsidR="001B5A78" w:rsidP="001B5A78" w:rsidRDefault="001B5A78" w14:paraId="7196D064" wp14:textId="77777777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xmlns:wp14="http://schemas.microsoft.com/office/word/2010/wordml" w:rsidRPr="00406081" w:rsidR="001B5A78" w:rsidP="007E1E96" w:rsidRDefault="001B5A78" w14:paraId="44D52ECA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2.</w:t>
      </w:r>
      <w:r w:rsidRPr="00406081" w:rsidR="007E1E96">
        <w:rPr>
          <w:rFonts w:ascii="Times New Roman" w:hAnsi="Times New Roman" w:cs="Times New Roman"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sz w:val="28"/>
          <w:szCs w:val="28"/>
        </w:rPr>
        <w:t>Основная часть</w:t>
      </w:r>
    </w:p>
    <w:p xmlns:wp14="http://schemas.microsoft.com/office/word/2010/wordml" w:rsidRPr="00406081" w:rsidR="001B5A78" w:rsidP="00406081" w:rsidRDefault="001B5A78" w14:paraId="73DE48C8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06081">
        <w:rPr>
          <w:rFonts w:ascii="Times New Roman" w:hAnsi="Times New Roman" w:cs="Times New Roman"/>
          <w:sz w:val="28"/>
          <w:szCs w:val="28"/>
        </w:rPr>
        <w:t>2.1 Биография Татьяны Владимировой</w:t>
      </w:r>
    </w:p>
    <w:p xmlns:wp14="http://schemas.microsoft.com/office/word/2010/wordml" w:rsidRPr="00406081" w:rsidR="00406081" w:rsidP="00406081" w:rsidRDefault="00406081" w14:paraId="34FF1C98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xmlns:wp14="http://schemas.microsoft.com/office/word/2010/wordml" w:rsidRPr="00406081" w:rsidR="001B5A78" w:rsidP="001B5A78" w:rsidRDefault="001B5A78" w14:paraId="5D380B8B" wp14:textId="7777777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 xml:space="preserve">Родилась 25 февраля 1952 года в </w:t>
      </w:r>
      <w:proofErr w:type="spellStart"/>
      <w:r w:rsidRPr="00406081">
        <w:rPr>
          <w:rFonts w:ascii="Times New Roman" w:hAnsi="Times New Roman" w:cs="Times New Roman"/>
          <w:sz w:val="28"/>
          <w:szCs w:val="28"/>
        </w:rPr>
        <w:t>приленской</w:t>
      </w:r>
      <w:proofErr w:type="spellEnd"/>
      <w:r w:rsidRPr="00406081">
        <w:rPr>
          <w:rFonts w:ascii="Times New Roman" w:hAnsi="Times New Roman" w:cs="Times New Roman"/>
          <w:sz w:val="28"/>
          <w:szCs w:val="28"/>
        </w:rPr>
        <w:t xml:space="preserve"> деревушке </w:t>
      </w:r>
      <w:proofErr w:type="spellStart"/>
      <w:r w:rsidRPr="00406081">
        <w:rPr>
          <w:rFonts w:ascii="Times New Roman" w:hAnsi="Times New Roman" w:cs="Times New Roman"/>
          <w:sz w:val="28"/>
          <w:szCs w:val="28"/>
        </w:rPr>
        <w:t>Коршуново</w:t>
      </w:r>
      <w:proofErr w:type="spellEnd"/>
      <w:r w:rsidRPr="00406081">
        <w:rPr>
          <w:rFonts w:ascii="Times New Roman" w:hAnsi="Times New Roman" w:cs="Times New Roman"/>
          <w:sz w:val="28"/>
          <w:szCs w:val="28"/>
        </w:rPr>
        <w:t>. Поэтическая натура Татьяны проявилась с раннего детства – она пыталась взлететь, о чём поведала в своём рассказе «Пять! Девять! Один!». Закончив в Иркутске факультет журналистики Государственного университета имени А.</w:t>
      </w:r>
      <w:r w:rsidRPr="00406081" w:rsidR="007E1E96">
        <w:rPr>
          <w:rFonts w:ascii="Times New Roman" w:hAnsi="Times New Roman" w:cs="Times New Roman"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sz w:val="28"/>
          <w:szCs w:val="28"/>
        </w:rPr>
        <w:t>А. Жданова, Татьяна уехала в Киренск, где работала корреспондентом горо</w:t>
      </w:r>
      <w:r w:rsidRPr="00406081">
        <w:rPr>
          <w:rFonts w:ascii="Times New Roman" w:hAnsi="Times New Roman" w:cs="Times New Roman"/>
          <w:sz w:val="28"/>
          <w:szCs w:val="28"/>
        </w:rPr>
        <w:t>д</w:t>
      </w:r>
      <w:r w:rsidRPr="00406081">
        <w:rPr>
          <w:rFonts w:ascii="Times New Roman" w:hAnsi="Times New Roman" w:cs="Times New Roman"/>
          <w:sz w:val="28"/>
          <w:szCs w:val="28"/>
        </w:rPr>
        <w:t>ской газеты, затем приехала в Усть-Илимск. Работала р</w:t>
      </w:r>
      <w:r w:rsidRPr="00406081">
        <w:rPr>
          <w:rFonts w:ascii="Times New Roman" w:hAnsi="Times New Roman" w:cs="Times New Roman"/>
          <w:sz w:val="28"/>
          <w:szCs w:val="28"/>
        </w:rPr>
        <w:t>е</w:t>
      </w:r>
      <w:r w:rsidRPr="00406081">
        <w:rPr>
          <w:rFonts w:ascii="Times New Roman" w:hAnsi="Times New Roman" w:cs="Times New Roman"/>
          <w:sz w:val="28"/>
          <w:szCs w:val="28"/>
        </w:rPr>
        <w:t xml:space="preserve">дактором на радио, завучем в школе. Кем бы ни работала Татьяна </w:t>
      </w:r>
      <w:r w:rsidRPr="00406081" w:rsidR="007E1E96">
        <w:rPr>
          <w:rFonts w:ascii="Times New Roman" w:hAnsi="Times New Roman" w:cs="Times New Roman"/>
          <w:sz w:val="28"/>
          <w:szCs w:val="28"/>
        </w:rPr>
        <w:t>–</w:t>
      </w:r>
      <w:r w:rsidRPr="00406081">
        <w:rPr>
          <w:rFonts w:ascii="Times New Roman" w:hAnsi="Times New Roman" w:cs="Times New Roman"/>
          <w:sz w:val="28"/>
          <w:szCs w:val="28"/>
        </w:rPr>
        <w:t xml:space="preserve"> она была поэтом. Иногда она использовала псевдоним «Татьяна Тетерина». Её стихи печатались в газетах «</w:t>
      </w:r>
      <w:proofErr w:type="gramStart"/>
      <w:r w:rsidRPr="00406081">
        <w:rPr>
          <w:rFonts w:ascii="Times New Roman" w:hAnsi="Times New Roman" w:cs="Times New Roman"/>
          <w:sz w:val="28"/>
          <w:szCs w:val="28"/>
        </w:rPr>
        <w:t>Усть-Илимская</w:t>
      </w:r>
      <w:proofErr w:type="gramEnd"/>
      <w:r w:rsidRPr="00406081">
        <w:rPr>
          <w:rFonts w:ascii="Times New Roman" w:hAnsi="Times New Roman" w:cs="Times New Roman"/>
          <w:sz w:val="28"/>
          <w:szCs w:val="28"/>
        </w:rPr>
        <w:t xml:space="preserve"> правда», «Лесохимик </w:t>
      </w:r>
      <w:proofErr w:type="spellStart"/>
      <w:r w:rsidRPr="0040608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406081">
        <w:rPr>
          <w:rFonts w:ascii="Times New Roman" w:hAnsi="Times New Roman" w:cs="Times New Roman"/>
          <w:sz w:val="28"/>
          <w:szCs w:val="28"/>
        </w:rPr>
        <w:t xml:space="preserve">-Илима», «Вечерний </w:t>
      </w:r>
      <w:proofErr w:type="spellStart"/>
      <w:r w:rsidRPr="0040608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406081">
        <w:rPr>
          <w:rFonts w:ascii="Times New Roman" w:hAnsi="Times New Roman" w:cs="Times New Roman"/>
          <w:sz w:val="28"/>
          <w:szCs w:val="28"/>
        </w:rPr>
        <w:t>-Илим», в областной газете «Советская молодёжь». В коллективном сборнике «Пр</w:t>
      </w:r>
      <w:r w:rsidRPr="00406081">
        <w:rPr>
          <w:rFonts w:ascii="Times New Roman" w:hAnsi="Times New Roman" w:cs="Times New Roman"/>
          <w:sz w:val="28"/>
          <w:szCs w:val="28"/>
        </w:rPr>
        <w:t>и</w:t>
      </w:r>
      <w:r w:rsidRPr="00406081">
        <w:rPr>
          <w:rFonts w:ascii="Times New Roman" w:hAnsi="Times New Roman" w:cs="Times New Roman"/>
          <w:sz w:val="28"/>
          <w:szCs w:val="28"/>
        </w:rPr>
        <w:t>знание»  стихи были опу</w:t>
      </w:r>
      <w:r w:rsidRPr="00406081">
        <w:rPr>
          <w:rFonts w:ascii="Times New Roman" w:hAnsi="Times New Roman" w:cs="Times New Roman"/>
          <w:sz w:val="28"/>
          <w:szCs w:val="28"/>
        </w:rPr>
        <w:t>б</w:t>
      </w:r>
      <w:r w:rsidRPr="00406081">
        <w:rPr>
          <w:rFonts w:ascii="Times New Roman" w:hAnsi="Times New Roman" w:cs="Times New Roman"/>
          <w:sz w:val="28"/>
          <w:szCs w:val="28"/>
        </w:rPr>
        <w:t>ликованы её друзьями уже после её смерти.</w:t>
      </w:r>
    </w:p>
    <w:p xmlns:wp14="http://schemas.microsoft.com/office/word/2010/wordml" w:rsidRPr="00406081" w:rsidR="001B5A78" w:rsidP="001B5A78" w:rsidRDefault="001B5A78" w14:paraId="74DD05B7" wp14:textId="7777777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lastRenderedPageBreak/>
        <w:t>Узнав, что Александр Жданов был знаком с Татьяной Владимировой, я решила пообщаться с ним и задать несколько вопросов. Жданов отвечал честно и  открыто. Из нашей беседы я узнала, что Татьяна  по характеру была спокойной, доброй и умной. У  нее всегда «светились» глаза, и  сразу  было видно, что она хороший человек. В общении была деликатна и осторожна. Свое вдохновение Владимирова искала в творениях других людей, в самих людях и черпала его из природы. В человеке Татьяна ценила талант, искре</w:t>
      </w:r>
      <w:r w:rsidRPr="00406081">
        <w:rPr>
          <w:rFonts w:ascii="Times New Roman" w:hAnsi="Times New Roman" w:cs="Times New Roman"/>
          <w:sz w:val="28"/>
          <w:szCs w:val="28"/>
        </w:rPr>
        <w:t>н</w:t>
      </w:r>
      <w:r w:rsidRPr="00406081">
        <w:rPr>
          <w:rFonts w:ascii="Times New Roman" w:hAnsi="Times New Roman" w:cs="Times New Roman"/>
          <w:sz w:val="28"/>
          <w:szCs w:val="28"/>
        </w:rPr>
        <w:t>ность и доброту. Татьяна Григорьевна Владимирова, наверно, как и многие, очень б</w:t>
      </w:r>
      <w:r w:rsidRPr="00406081">
        <w:rPr>
          <w:rFonts w:ascii="Times New Roman" w:hAnsi="Times New Roman" w:cs="Times New Roman"/>
          <w:sz w:val="28"/>
          <w:szCs w:val="28"/>
        </w:rPr>
        <w:t>о</w:t>
      </w:r>
      <w:r w:rsidRPr="00406081">
        <w:rPr>
          <w:rFonts w:ascii="Times New Roman" w:hAnsi="Times New Roman" w:cs="Times New Roman"/>
          <w:sz w:val="28"/>
          <w:szCs w:val="28"/>
        </w:rPr>
        <w:t xml:space="preserve">ялась предательства. Жизнь у поэта была нелёгкой: в автокатастрофе трагически погиб сын Евгений, и как следствие </w:t>
      </w:r>
      <w:r w:rsidRPr="00406081" w:rsidR="007E1E96">
        <w:rPr>
          <w:rFonts w:ascii="Times New Roman" w:hAnsi="Times New Roman" w:cs="Times New Roman"/>
          <w:sz w:val="28"/>
          <w:szCs w:val="28"/>
        </w:rPr>
        <w:t>–</w:t>
      </w:r>
      <w:r w:rsidRPr="00406081">
        <w:rPr>
          <w:rFonts w:ascii="Times New Roman" w:hAnsi="Times New Roman" w:cs="Times New Roman"/>
          <w:sz w:val="28"/>
          <w:szCs w:val="28"/>
        </w:rPr>
        <w:t xml:space="preserve"> крушение всех надежд и полное непонимание со стороны окружающих. Татьяна ушла из жизни 26 июня 1999 года. Она пережила своего сына на год с </w:t>
      </w:r>
      <w:proofErr w:type="gramStart"/>
      <w:r w:rsidRPr="00406081">
        <w:rPr>
          <w:rFonts w:ascii="Times New Roman" w:hAnsi="Times New Roman" w:cs="Times New Roman"/>
          <w:sz w:val="28"/>
          <w:szCs w:val="28"/>
        </w:rPr>
        <w:t>небольшим</w:t>
      </w:r>
      <w:proofErr w:type="gramEnd"/>
      <w:r w:rsidRPr="00406081">
        <w:rPr>
          <w:rFonts w:ascii="Times New Roman" w:hAnsi="Times New Roman" w:cs="Times New Roman"/>
          <w:sz w:val="28"/>
          <w:szCs w:val="28"/>
        </w:rPr>
        <w:t>. Татьяны нет, но её душа жива в её стихах.</w:t>
      </w:r>
    </w:p>
    <w:p xmlns:wp14="http://schemas.microsoft.com/office/word/2010/wordml" w:rsidRPr="00406081" w:rsidR="001B5A78" w:rsidP="00615D0F" w:rsidRDefault="001B5A78" w14:paraId="491F240E" wp14:textId="77777777">
      <w:pPr>
        <w:tabs>
          <w:tab w:val="left" w:pos="14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2.2. Краткая характеристика творчества поэта.</w:t>
      </w:r>
    </w:p>
    <w:p xmlns:wp14="http://schemas.microsoft.com/office/word/2010/wordml" w:rsidRPr="00406081" w:rsidR="001B5A78" w:rsidP="00615D0F" w:rsidRDefault="001B5A78" w14:paraId="4DB98625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Проанализировав стихи Татьяны Владимировой, я разделила их на  группы по тематике:</w:t>
      </w:r>
    </w:p>
    <w:p xmlns:wp14="http://schemas.microsoft.com/office/word/2010/wordml" w:rsidRPr="00406081" w:rsidR="001B5A78" w:rsidP="00615D0F" w:rsidRDefault="001B5A78" w14:paraId="473AD30F" wp14:textId="77777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6081">
        <w:rPr>
          <w:rFonts w:ascii="Times New Roman" w:hAnsi="Times New Roman" w:cs="Times New Roman"/>
          <w:sz w:val="28"/>
          <w:szCs w:val="28"/>
        </w:rPr>
        <w:t>Стихи о любви («Возьми мое сердце!», «Подари мне платок ярко кра</w:t>
      </w:r>
      <w:r w:rsidRPr="00406081">
        <w:rPr>
          <w:rFonts w:ascii="Times New Roman" w:hAnsi="Times New Roman" w:cs="Times New Roman"/>
          <w:sz w:val="28"/>
          <w:szCs w:val="28"/>
        </w:rPr>
        <w:t>с</w:t>
      </w:r>
      <w:r w:rsidRPr="00406081">
        <w:rPr>
          <w:rFonts w:ascii="Times New Roman" w:hAnsi="Times New Roman" w:cs="Times New Roman"/>
          <w:sz w:val="28"/>
          <w:szCs w:val="28"/>
        </w:rPr>
        <w:t>ный…», «Е</w:t>
      </w:r>
      <w:r w:rsidRPr="00406081">
        <w:rPr>
          <w:rFonts w:ascii="Times New Roman" w:hAnsi="Times New Roman" w:cs="Times New Roman"/>
          <w:sz w:val="28"/>
          <w:szCs w:val="28"/>
        </w:rPr>
        <w:t>с</w:t>
      </w:r>
      <w:r w:rsidRPr="00406081">
        <w:rPr>
          <w:rFonts w:ascii="Times New Roman" w:hAnsi="Times New Roman" w:cs="Times New Roman"/>
          <w:sz w:val="28"/>
          <w:szCs w:val="28"/>
        </w:rPr>
        <w:t>ли я зачем-нибудь жила…»)</w:t>
      </w:r>
      <w:r w:rsidRPr="00406081" w:rsidR="007E1E96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406081" w:rsidR="001B5A78" w:rsidP="00615D0F" w:rsidRDefault="001B5A78" w14:paraId="25F04EB4" wp14:textId="77777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 xml:space="preserve"> Стихи о родных («Сыну», «Мамина молитва»)</w:t>
      </w:r>
      <w:r w:rsidRPr="00406081" w:rsidR="007E1E96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406081" w:rsidR="001B5A78" w:rsidP="00615D0F" w:rsidRDefault="001B5A78" w14:paraId="7E2167D4" wp14:textId="77777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Стихи о природе («Как будто кто перемешал…», «Ты удивительна, природа…»)</w:t>
      </w:r>
    </w:p>
    <w:p xmlns:wp14="http://schemas.microsoft.com/office/word/2010/wordml" w:rsidRPr="00406081" w:rsidR="001B5A78" w:rsidP="00615D0F" w:rsidRDefault="001B5A78" w14:paraId="5C4254C8" wp14:textId="7777777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Стихи о своей судьбе («Мерзла, мокла…», «Случилось так…»)</w:t>
      </w:r>
      <w:r w:rsidRPr="00406081" w:rsidR="00615D0F">
        <w:rPr>
          <w:rFonts w:ascii="Times New Roman" w:hAnsi="Times New Roman" w:cs="Times New Roman"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sz w:val="28"/>
          <w:szCs w:val="28"/>
        </w:rPr>
        <w:t>(Пр</w:t>
      </w:r>
      <w:r w:rsidRPr="00406081">
        <w:rPr>
          <w:rFonts w:ascii="Times New Roman" w:hAnsi="Times New Roman" w:cs="Times New Roman"/>
          <w:sz w:val="28"/>
          <w:szCs w:val="28"/>
        </w:rPr>
        <w:t>и</w:t>
      </w:r>
      <w:r w:rsidRPr="00406081">
        <w:rPr>
          <w:rFonts w:ascii="Times New Roman" w:hAnsi="Times New Roman" w:cs="Times New Roman"/>
          <w:sz w:val="28"/>
          <w:szCs w:val="28"/>
        </w:rPr>
        <w:t>ложение 1)</w:t>
      </w:r>
      <w:r w:rsidRPr="00406081" w:rsidR="007E1E96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406081" w:rsidR="001B5A78" w:rsidP="00615D0F" w:rsidRDefault="001B5A78" w14:paraId="35C14E51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Хочется сказать несколько слов о стихах про любовь. Огромное внимание Татьяна Григ</w:t>
      </w:r>
      <w:r w:rsidRPr="00406081">
        <w:rPr>
          <w:rFonts w:ascii="Times New Roman" w:hAnsi="Times New Roman" w:cs="Times New Roman"/>
          <w:sz w:val="28"/>
          <w:szCs w:val="28"/>
        </w:rPr>
        <w:t>о</w:t>
      </w:r>
      <w:r w:rsidRPr="00406081">
        <w:rPr>
          <w:rFonts w:ascii="Times New Roman" w:hAnsi="Times New Roman" w:cs="Times New Roman"/>
          <w:sz w:val="28"/>
          <w:szCs w:val="28"/>
        </w:rPr>
        <w:t>рьевна уделяет произведениям о безответной любви. Татьяна Владимирова была одинока и страдала от этого, но жизнь без любви она не представляла:</w:t>
      </w:r>
    </w:p>
    <w:p xmlns:wp14="http://schemas.microsoft.com/office/word/2010/wordml" w:rsidRPr="00406081" w:rsidR="001B5A78" w:rsidP="001B5A78" w:rsidRDefault="001B5A78" w14:paraId="3036894E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Если я зачем-нибудь жила</w:t>
      </w:r>
    </w:p>
    <w:p xmlns:wp14="http://schemas.microsoft.com/office/word/2010/wordml" w:rsidRPr="00406081" w:rsidR="001B5A78" w:rsidP="001B5A78" w:rsidRDefault="001B5A78" w14:paraId="2021EBFD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По законам высшего начала.</w:t>
      </w:r>
    </w:p>
    <w:p xmlns:wp14="http://schemas.microsoft.com/office/word/2010/wordml" w:rsidRPr="00406081" w:rsidR="001B5A78" w:rsidP="001B5A78" w:rsidRDefault="001B5A78" w14:paraId="1805AA5E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Я тебя, единственный, ждала,</w:t>
      </w:r>
    </w:p>
    <w:p xmlns:wp14="http://schemas.microsoft.com/office/word/2010/wordml" w:rsidRPr="00406081" w:rsidR="001B5A78" w:rsidP="001B5A78" w:rsidRDefault="001B5A78" w14:paraId="3E498F5E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Но ни в ком тебя не повстречала.</w:t>
      </w:r>
    </w:p>
    <w:p xmlns:wp14="http://schemas.microsoft.com/office/word/2010/wordml" w:rsidRPr="00406081" w:rsidR="001B5A78" w:rsidP="001B5A78" w:rsidRDefault="001B5A78" w14:paraId="6D072C0D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129673E2" wp14:textId="77777777">
      <w:pPr>
        <w:pStyle w:val="a5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Её милый уходит, но Татьяна его не винит ни в чём, в словах нет  ни укора, ни упрёка:</w:t>
      </w:r>
    </w:p>
    <w:p xmlns:wp14="http://schemas.microsoft.com/office/word/2010/wordml" w:rsidRPr="00406081" w:rsidR="001B5A78" w:rsidP="001B5A78" w:rsidRDefault="001B5A78" w14:paraId="0BB05DD5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Всё потянется, как и прежде:</w:t>
      </w:r>
    </w:p>
    <w:p xmlns:wp14="http://schemas.microsoft.com/office/word/2010/wordml" w:rsidRPr="00406081" w:rsidR="001B5A78" w:rsidP="001B5A78" w:rsidRDefault="001B5A78" w14:paraId="6CAC4EE5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Без любви жизнь сера, как дым.</w:t>
      </w:r>
    </w:p>
    <w:p xmlns:wp14="http://schemas.microsoft.com/office/word/2010/wordml" w:rsidRPr="00406081" w:rsidR="001B5A78" w:rsidP="001B5A78" w:rsidRDefault="001B5A78" w14:paraId="61772CF7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Но не буду в пустой надежде</w:t>
      </w:r>
    </w:p>
    <w:p xmlns:wp14="http://schemas.microsoft.com/office/word/2010/wordml" w:rsidRPr="00406081" w:rsidR="001B5A78" w:rsidP="001B5A78" w:rsidRDefault="001B5A78" w14:paraId="5F7041C1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Тешить мысль посещеньем твоим.</w:t>
      </w:r>
    </w:p>
    <w:p xmlns:wp14="http://schemas.microsoft.com/office/word/2010/wordml" w:rsidRPr="00406081" w:rsidR="001B5A78" w:rsidP="001B5A78" w:rsidRDefault="001B5A78" w14:paraId="48A21919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615D0F" w:rsidRDefault="001B5A78" w14:paraId="76E8BBD5" wp14:textId="7777777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 xml:space="preserve">С особой любовью и заботой  поэт пишет о родных своих. </w:t>
      </w:r>
    </w:p>
    <w:p xmlns:wp14="http://schemas.microsoft.com/office/word/2010/wordml" w:rsidRPr="00406081" w:rsidR="001B5A78" w:rsidP="00615D0F" w:rsidRDefault="001B5A78" w14:paraId="4806744C" wp14:textId="77777777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В произведении «Сыну» Татьяна Григорьевна  использует уменьшительно</w:t>
      </w:r>
      <w:r w:rsidRPr="00406081" w:rsidR="007E1E96">
        <w:rPr>
          <w:rFonts w:ascii="Times New Roman" w:hAnsi="Times New Roman" w:cs="Times New Roman"/>
          <w:bCs/>
          <w:sz w:val="28"/>
          <w:szCs w:val="28"/>
        </w:rPr>
        <w:t>-</w:t>
      </w:r>
      <w:r w:rsidRPr="00406081">
        <w:rPr>
          <w:rFonts w:ascii="Times New Roman" w:hAnsi="Times New Roman" w:cs="Times New Roman"/>
          <w:bCs/>
          <w:sz w:val="28"/>
          <w:szCs w:val="28"/>
        </w:rPr>
        <w:t>ласкательные суффиксы, называя своего сына «</w:t>
      </w:r>
      <w:proofErr w:type="spellStart"/>
      <w:r w:rsidRPr="00406081">
        <w:rPr>
          <w:rFonts w:ascii="Times New Roman" w:hAnsi="Times New Roman" w:cs="Times New Roman"/>
          <w:bCs/>
          <w:sz w:val="28"/>
          <w:szCs w:val="28"/>
        </w:rPr>
        <w:t>кенгуреночком</w:t>
      </w:r>
      <w:proofErr w:type="spellEnd"/>
      <w:r w:rsidRPr="00406081">
        <w:rPr>
          <w:rFonts w:ascii="Times New Roman" w:hAnsi="Times New Roman" w:cs="Times New Roman"/>
          <w:bCs/>
          <w:sz w:val="28"/>
          <w:szCs w:val="28"/>
        </w:rPr>
        <w:t xml:space="preserve">» и показывает </w:t>
      </w:r>
      <w:r w:rsidRPr="00406081">
        <w:rPr>
          <w:rFonts w:ascii="Times New Roman" w:hAnsi="Times New Roman" w:cs="Times New Roman"/>
          <w:bCs/>
          <w:sz w:val="28"/>
          <w:szCs w:val="28"/>
        </w:rPr>
        <w:lastRenderedPageBreak/>
        <w:t>бережное и трепетное отношение мамы-кенгуру к своему ребенку. Эту св</w:t>
      </w:r>
      <w:r w:rsidRPr="00406081">
        <w:rPr>
          <w:rFonts w:ascii="Times New Roman" w:hAnsi="Times New Roman" w:cs="Times New Roman"/>
          <w:bCs/>
          <w:sz w:val="28"/>
          <w:szCs w:val="28"/>
        </w:rPr>
        <w:t>я</w:t>
      </w:r>
      <w:r w:rsidRPr="00406081">
        <w:rPr>
          <w:rFonts w:ascii="Times New Roman" w:hAnsi="Times New Roman" w:cs="Times New Roman"/>
          <w:bCs/>
          <w:sz w:val="28"/>
          <w:szCs w:val="28"/>
        </w:rPr>
        <w:t>тую материнскую любовь Татьяна пр</w:t>
      </w:r>
      <w:r w:rsidRPr="00406081">
        <w:rPr>
          <w:rFonts w:ascii="Times New Roman" w:hAnsi="Times New Roman" w:cs="Times New Roman"/>
          <w:bCs/>
          <w:sz w:val="28"/>
          <w:szCs w:val="28"/>
        </w:rPr>
        <w:t>о</w:t>
      </w:r>
      <w:r w:rsidRPr="00406081">
        <w:rPr>
          <w:rFonts w:ascii="Times New Roman" w:hAnsi="Times New Roman" w:cs="Times New Roman"/>
          <w:bCs/>
          <w:sz w:val="28"/>
          <w:szCs w:val="28"/>
        </w:rPr>
        <w:t>несла через всю свою жизнь:</w:t>
      </w:r>
    </w:p>
    <w:p xmlns:wp14="http://schemas.microsoft.com/office/word/2010/wordml" w:rsidRPr="00406081" w:rsidR="001B5A78" w:rsidP="001B5A78" w:rsidRDefault="001B5A78" w14:paraId="484A2F47" wp14:textId="77777777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 xml:space="preserve">Я никому не расскажу, </w:t>
      </w:r>
    </w:p>
    <w:p xmlns:wp14="http://schemas.microsoft.com/office/word/2010/wordml" w:rsidRPr="00406081" w:rsidR="001B5A78" w:rsidP="001B5A78" w:rsidRDefault="001B5A78" w14:paraId="19E82F24" wp14:textId="77777777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Что даже взрослого любя,</w:t>
      </w:r>
    </w:p>
    <w:p xmlns:wp14="http://schemas.microsoft.com/office/word/2010/wordml" w:rsidRPr="00406081" w:rsidR="001B5A78" w:rsidP="001B5A78" w:rsidRDefault="001B5A78" w14:paraId="5B7E42BB" wp14:textId="77777777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Под сердцем, «в сумочке», ношу,</w:t>
      </w:r>
    </w:p>
    <w:p xmlns:wp14="http://schemas.microsoft.com/office/word/2010/wordml" w:rsidRPr="00406081" w:rsidR="001B5A78" w:rsidP="001B5A78" w:rsidRDefault="001B5A78" w14:paraId="7DC1F977" wp14:textId="77777777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6081">
        <w:rPr>
          <w:rFonts w:ascii="Times New Roman" w:hAnsi="Times New Roman" w:cs="Times New Roman"/>
          <w:bCs/>
          <w:sz w:val="28"/>
          <w:szCs w:val="28"/>
        </w:rPr>
        <w:t>Мой</w:t>
      </w:r>
      <w:proofErr w:type="gramEnd"/>
      <w:r w:rsidRPr="00406081" w:rsidR="00615D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6081">
        <w:rPr>
          <w:rFonts w:ascii="Times New Roman" w:hAnsi="Times New Roman" w:cs="Times New Roman"/>
          <w:bCs/>
          <w:sz w:val="28"/>
          <w:szCs w:val="28"/>
        </w:rPr>
        <w:t>кенгурёночек</w:t>
      </w:r>
      <w:proofErr w:type="spellEnd"/>
      <w:r w:rsidRPr="00406081">
        <w:rPr>
          <w:rFonts w:ascii="Times New Roman" w:hAnsi="Times New Roman" w:cs="Times New Roman"/>
          <w:bCs/>
          <w:sz w:val="28"/>
          <w:szCs w:val="28"/>
        </w:rPr>
        <w:t>, тебя.</w:t>
      </w:r>
    </w:p>
    <w:p xmlns:wp14="http://schemas.microsoft.com/office/word/2010/wordml" w:rsidRPr="00406081" w:rsidR="001B5A78" w:rsidP="001B5A78" w:rsidRDefault="001B5A78" w14:paraId="6BD18F9B" wp14:textId="77777777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xmlns:wp14="http://schemas.microsoft.com/office/word/2010/wordml" w:rsidRPr="00406081" w:rsidR="001B5A78" w:rsidP="001B5A78" w:rsidRDefault="001B5A78" w14:paraId="2A389DA1" wp14:textId="77777777">
      <w:pPr>
        <w:pStyle w:val="a5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Невозможно не заметить, что в стихотворениях о природе поэт не п</w:t>
      </w:r>
      <w:r w:rsidRPr="00406081">
        <w:rPr>
          <w:rFonts w:ascii="Times New Roman" w:hAnsi="Times New Roman" w:cs="Times New Roman"/>
          <w:bCs/>
          <w:sz w:val="28"/>
          <w:szCs w:val="28"/>
        </w:rPr>
        <w:t>е</w:t>
      </w:r>
      <w:r w:rsidRPr="00406081">
        <w:rPr>
          <w:rFonts w:ascii="Times New Roman" w:hAnsi="Times New Roman" w:cs="Times New Roman"/>
          <w:bCs/>
          <w:sz w:val="28"/>
          <w:szCs w:val="28"/>
        </w:rPr>
        <w:t>рестает уди</w:t>
      </w:r>
      <w:r w:rsidRPr="00406081">
        <w:rPr>
          <w:rFonts w:ascii="Times New Roman" w:hAnsi="Times New Roman" w:cs="Times New Roman"/>
          <w:bCs/>
          <w:sz w:val="28"/>
          <w:szCs w:val="28"/>
        </w:rPr>
        <w:t>в</w:t>
      </w:r>
      <w:r w:rsidRPr="00406081">
        <w:rPr>
          <w:rFonts w:ascii="Times New Roman" w:hAnsi="Times New Roman" w:cs="Times New Roman"/>
          <w:bCs/>
          <w:sz w:val="28"/>
          <w:szCs w:val="28"/>
        </w:rPr>
        <w:t>ляться и восхищаться природой, к ней у нее особое отношение:</w:t>
      </w:r>
    </w:p>
    <w:p xmlns:wp14="http://schemas.microsoft.com/office/word/2010/wordml" w:rsidRPr="00406081" w:rsidR="001B5A78" w:rsidP="001B5A78" w:rsidRDefault="001B5A78" w14:paraId="7B6CD8D0" wp14:textId="77777777">
      <w:pPr>
        <w:pStyle w:val="a5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Ты удивительна, природа,</w:t>
      </w:r>
    </w:p>
    <w:p xmlns:wp14="http://schemas.microsoft.com/office/word/2010/wordml" w:rsidRPr="00406081" w:rsidR="001B5A78" w:rsidP="001B5A78" w:rsidRDefault="001B5A78" w14:paraId="76FABE5E" wp14:textId="77777777">
      <w:pPr>
        <w:pStyle w:val="a5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Ты вновь и вновь ласкаешь взгляд,</w:t>
      </w:r>
    </w:p>
    <w:p xmlns:wp14="http://schemas.microsoft.com/office/word/2010/wordml" w:rsidRPr="00406081" w:rsidR="001B5A78" w:rsidP="001B5A78" w:rsidRDefault="001B5A78" w14:paraId="3652A6CE" wp14:textId="77777777">
      <w:pPr>
        <w:pStyle w:val="a5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Хотя порой стоит погода</w:t>
      </w:r>
    </w:p>
    <w:p xmlns:wp14="http://schemas.microsoft.com/office/word/2010/wordml" w:rsidRPr="00406081" w:rsidR="001B5A78" w:rsidP="001B5A78" w:rsidRDefault="001B5A78" w14:paraId="37DEC594" wp14:textId="77777777">
      <w:pPr>
        <w:pStyle w:val="a5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«Ни к черту»,- люди говорят.</w:t>
      </w:r>
    </w:p>
    <w:p xmlns:wp14="http://schemas.microsoft.com/office/word/2010/wordml" w:rsidRPr="00406081" w:rsidR="001B5A78" w:rsidP="001B5A78" w:rsidRDefault="001B5A78" w14:paraId="238601FE" wp14:textId="77777777">
      <w:pPr>
        <w:pStyle w:val="a5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xmlns:wp14="http://schemas.microsoft.com/office/word/2010/wordml" w:rsidRPr="00406081" w:rsidR="001B5A78" w:rsidP="00615D0F" w:rsidRDefault="001B5A78" w14:paraId="4F191FB2" wp14:textId="77777777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Татьяна Владимирова понимает, что природа не предсказуема и ник</w:t>
      </w:r>
      <w:r w:rsidRPr="00406081">
        <w:rPr>
          <w:rFonts w:ascii="Times New Roman" w:hAnsi="Times New Roman" w:cs="Times New Roman"/>
          <w:bCs/>
          <w:sz w:val="28"/>
          <w:szCs w:val="28"/>
        </w:rPr>
        <w:t>о</w:t>
      </w:r>
      <w:r w:rsidRPr="00406081">
        <w:rPr>
          <w:rFonts w:ascii="Times New Roman" w:hAnsi="Times New Roman" w:cs="Times New Roman"/>
          <w:bCs/>
          <w:sz w:val="28"/>
          <w:szCs w:val="28"/>
        </w:rPr>
        <w:t>гда не будет со</w:t>
      </w:r>
      <w:r w:rsidRPr="00406081" w:rsidR="00615D0F">
        <w:rPr>
          <w:rFonts w:ascii="Times New Roman" w:hAnsi="Times New Roman" w:cs="Times New Roman"/>
          <w:bCs/>
          <w:sz w:val="28"/>
          <w:szCs w:val="28"/>
        </w:rPr>
        <w:t>вершенной, но</w:t>
      </w:r>
      <w:r w:rsidRPr="00406081">
        <w:rPr>
          <w:rFonts w:ascii="Times New Roman" w:hAnsi="Times New Roman" w:cs="Times New Roman"/>
          <w:bCs/>
          <w:sz w:val="28"/>
          <w:szCs w:val="28"/>
        </w:rPr>
        <w:t>,</w:t>
      </w:r>
      <w:r w:rsidRPr="00406081" w:rsidR="00615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bCs/>
          <w:sz w:val="28"/>
          <w:szCs w:val="28"/>
        </w:rPr>
        <w:t>судя по ее стихам, ей это нравится. Сравнивая природу с лицом любимого человека, поэт олицетворяет её,  показывает ч</w:t>
      </w:r>
      <w:r w:rsidRPr="00406081">
        <w:rPr>
          <w:rFonts w:ascii="Times New Roman" w:hAnsi="Times New Roman" w:cs="Times New Roman"/>
          <w:bCs/>
          <w:sz w:val="28"/>
          <w:szCs w:val="28"/>
        </w:rPr>
        <w:t>и</w:t>
      </w:r>
      <w:r w:rsidRPr="00406081">
        <w:rPr>
          <w:rFonts w:ascii="Times New Roman" w:hAnsi="Times New Roman" w:cs="Times New Roman"/>
          <w:bCs/>
          <w:sz w:val="28"/>
          <w:szCs w:val="28"/>
        </w:rPr>
        <w:t>тателям свое отношение к ней. Пр</w:t>
      </w:r>
      <w:r w:rsidRPr="00406081">
        <w:rPr>
          <w:rFonts w:ascii="Times New Roman" w:hAnsi="Times New Roman" w:cs="Times New Roman"/>
          <w:bCs/>
          <w:sz w:val="28"/>
          <w:szCs w:val="28"/>
        </w:rPr>
        <w:t>и</w:t>
      </w:r>
      <w:r w:rsidRPr="00406081">
        <w:rPr>
          <w:rFonts w:ascii="Times New Roman" w:hAnsi="Times New Roman" w:cs="Times New Roman"/>
          <w:bCs/>
          <w:sz w:val="28"/>
          <w:szCs w:val="28"/>
        </w:rPr>
        <w:t>рода, как  и черты любимого лица, нежна, маняща, интригующая и очень желанная.</w:t>
      </w:r>
    </w:p>
    <w:p xmlns:wp14="http://schemas.microsoft.com/office/word/2010/wordml" w:rsidRPr="00406081" w:rsidR="001B5A78" w:rsidP="00615D0F" w:rsidRDefault="001B5A78" w14:paraId="2B68C6F2" wp14:textId="7777777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Ну, а что сказать  о судьбе писательницы? Она сама рассказывает нам свою судьбу  в стихотворениях: «Мерзла, мокла…», «Случилось так…», «Ду</w:t>
      </w:r>
      <w:r w:rsidRPr="00406081" w:rsidR="00615D0F">
        <w:rPr>
          <w:rFonts w:ascii="Times New Roman" w:hAnsi="Times New Roman" w:cs="Times New Roman"/>
          <w:bCs/>
          <w:sz w:val="28"/>
          <w:szCs w:val="28"/>
        </w:rPr>
        <w:t>ша не поет. Допела».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Если судьба Татьяны Владимировой такая,  какой она ее описывает в стихах, то писательнице точно не позавидуешь. Страшная мука дл</w:t>
      </w:r>
      <w:r w:rsidRPr="00406081" w:rsidR="00615D0F">
        <w:rPr>
          <w:rFonts w:ascii="Times New Roman" w:hAnsi="Times New Roman" w:cs="Times New Roman"/>
          <w:bCs/>
          <w:sz w:val="28"/>
          <w:szCs w:val="28"/>
        </w:rPr>
        <w:t>я души жить в безответной любви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совсем одинокой и не понятой н</w:t>
      </w:r>
      <w:r w:rsidRPr="00406081">
        <w:rPr>
          <w:rFonts w:ascii="Times New Roman" w:hAnsi="Times New Roman" w:cs="Times New Roman"/>
          <w:bCs/>
          <w:sz w:val="28"/>
          <w:szCs w:val="28"/>
        </w:rPr>
        <w:t>и</w:t>
      </w:r>
      <w:r w:rsidRPr="00406081">
        <w:rPr>
          <w:rFonts w:ascii="Times New Roman" w:hAnsi="Times New Roman" w:cs="Times New Roman"/>
          <w:bCs/>
          <w:sz w:val="28"/>
          <w:szCs w:val="28"/>
        </w:rPr>
        <w:t>кем. Татьяна вышла замуж за нелюбимого человека, но не могла уйти от него из-за сына.  Возможно, это и надломило жизнь поэта. Все же Татьяна Григ</w:t>
      </w:r>
      <w:r w:rsidRPr="00406081">
        <w:rPr>
          <w:rFonts w:ascii="Times New Roman" w:hAnsi="Times New Roman" w:cs="Times New Roman"/>
          <w:bCs/>
          <w:sz w:val="28"/>
          <w:szCs w:val="28"/>
        </w:rPr>
        <w:t>о</w:t>
      </w:r>
      <w:r w:rsidRPr="00406081">
        <w:rPr>
          <w:rFonts w:ascii="Times New Roman" w:hAnsi="Times New Roman" w:cs="Times New Roman"/>
          <w:bCs/>
          <w:sz w:val="28"/>
          <w:szCs w:val="28"/>
        </w:rPr>
        <w:t>рьевна в произведении «Душа не п</w:t>
      </w:r>
      <w:r w:rsidRPr="00406081" w:rsidR="00615D0F">
        <w:rPr>
          <w:rFonts w:ascii="Times New Roman" w:hAnsi="Times New Roman" w:cs="Times New Roman"/>
          <w:bCs/>
          <w:sz w:val="28"/>
          <w:szCs w:val="28"/>
        </w:rPr>
        <w:t xml:space="preserve">оет. Допела» </w:t>
      </w:r>
      <w:r w:rsidRPr="00406081">
        <w:rPr>
          <w:rFonts w:ascii="Times New Roman" w:hAnsi="Times New Roman" w:cs="Times New Roman"/>
          <w:bCs/>
          <w:sz w:val="28"/>
          <w:szCs w:val="28"/>
        </w:rPr>
        <w:t>старается донести до читат</w:t>
      </w:r>
      <w:r w:rsidRPr="00406081">
        <w:rPr>
          <w:rFonts w:ascii="Times New Roman" w:hAnsi="Times New Roman" w:cs="Times New Roman"/>
          <w:bCs/>
          <w:sz w:val="28"/>
          <w:szCs w:val="28"/>
        </w:rPr>
        <w:t>е</w:t>
      </w:r>
      <w:r w:rsidRPr="00406081">
        <w:rPr>
          <w:rFonts w:ascii="Times New Roman" w:hAnsi="Times New Roman" w:cs="Times New Roman"/>
          <w:bCs/>
          <w:sz w:val="28"/>
          <w:szCs w:val="28"/>
        </w:rPr>
        <w:t>ля, что не нужно жить плохими воспоминаниями, нужно  идти по жизни с гордо поднятой головой:</w:t>
      </w:r>
    </w:p>
    <w:p xmlns:wp14="http://schemas.microsoft.com/office/word/2010/wordml" w:rsidRPr="00406081" w:rsidR="001B5A78" w:rsidP="001B5A78" w:rsidRDefault="001B5A78" w14:paraId="219ADC80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Себя подхлестни, покрепче,</w:t>
      </w:r>
    </w:p>
    <w:p xmlns:wp14="http://schemas.microsoft.com/office/word/2010/wordml" w:rsidRPr="00406081" w:rsidR="001B5A78" w:rsidP="001B5A78" w:rsidRDefault="001B5A78" w14:paraId="41F3254C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взнуздай, серди, разожги!</w:t>
      </w:r>
    </w:p>
    <w:p xmlns:wp14="http://schemas.microsoft.com/office/word/2010/wordml" w:rsidRPr="00406081" w:rsidR="001B5A78" w:rsidP="001B5A78" w:rsidRDefault="001B5A78" w14:paraId="72A236A8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С вожжой подтянутой легче-</w:t>
      </w:r>
    </w:p>
    <w:p xmlns:wp14="http://schemas.microsoft.com/office/word/2010/wordml" w:rsidRPr="00406081" w:rsidR="001B5A78" w:rsidP="001B5A78" w:rsidRDefault="001B5A78" w14:paraId="4C60B493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Вперёд и вперёд беги!</w:t>
      </w:r>
    </w:p>
    <w:p xmlns:wp14="http://schemas.microsoft.com/office/word/2010/wordml" w:rsidRPr="00406081" w:rsidR="001B5A78" w:rsidP="001B5A78" w:rsidRDefault="001B5A78" w14:paraId="0F3CABC7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615D0F" w:rsidRDefault="001B5A78" w14:paraId="47AB5952" wp14:textId="7777777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Поэт философски относилась к жизни. Она  сравнивает себя то с рыбкой «Маленькой рыбкой я пролетаю к свету на миг, чтоб потом умереть…», то с вольной, но несчастной птицей «Полечу по жизни вольным вороном, ран</w:t>
      </w:r>
      <w:r w:rsidRPr="00406081">
        <w:rPr>
          <w:rFonts w:ascii="Times New Roman" w:hAnsi="Times New Roman" w:cs="Times New Roman"/>
          <w:bCs/>
          <w:sz w:val="28"/>
          <w:szCs w:val="28"/>
        </w:rPr>
        <w:t>е</w:t>
      </w:r>
      <w:r w:rsidRPr="00406081">
        <w:rPr>
          <w:rFonts w:ascii="Times New Roman" w:hAnsi="Times New Roman" w:cs="Times New Roman"/>
          <w:bCs/>
          <w:sz w:val="28"/>
          <w:szCs w:val="28"/>
        </w:rPr>
        <w:t>ною птицей упаду…». Во многих пр</w:t>
      </w:r>
      <w:r w:rsidRPr="00406081">
        <w:rPr>
          <w:rFonts w:ascii="Times New Roman" w:hAnsi="Times New Roman" w:cs="Times New Roman"/>
          <w:bCs/>
          <w:sz w:val="28"/>
          <w:szCs w:val="28"/>
        </w:rPr>
        <w:t>о</w:t>
      </w:r>
      <w:r w:rsidRPr="00406081">
        <w:rPr>
          <w:rFonts w:ascii="Times New Roman" w:hAnsi="Times New Roman" w:cs="Times New Roman"/>
          <w:bCs/>
          <w:sz w:val="28"/>
          <w:szCs w:val="28"/>
        </w:rPr>
        <w:t>изведениях поэт обращается к Богу или вспоминает о Боге. «Мой Бог, пошли здоровья маме…», «Попрошу у Бога я прощения за чужие и свои грехи», «Не пошлю я Господу укора…», «Мне с</w:t>
      </w:r>
      <w:r w:rsidRPr="00406081">
        <w:rPr>
          <w:rFonts w:ascii="Times New Roman" w:hAnsi="Times New Roman" w:cs="Times New Roman"/>
          <w:bCs/>
          <w:sz w:val="28"/>
          <w:szCs w:val="28"/>
        </w:rPr>
        <w:t>и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лу всей любовной страсти Бог приготовил под конец». Татьяна говорит и о полете души «Без сильных, добрых рук твоих летать я не умею». </w:t>
      </w:r>
      <w:proofErr w:type="gramStart"/>
      <w:r w:rsidRPr="00406081">
        <w:rPr>
          <w:rFonts w:ascii="Times New Roman" w:hAnsi="Times New Roman" w:cs="Times New Roman"/>
          <w:bCs/>
          <w:sz w:val="28"/>
          <w:szCs w:val="28"/>
        </w:rPr>
        <w:t>Действ</w:t>
      </w:r>
      <w:r w:rsidRPr="00406081">
        <w:rPr>
          <w:rFonts w:ascii="Times New Roman" w:hAnsi="Times New Roman" w:cs="Times New Roman"/>
          <w:bCs/>
          <w:sz w:val="28"/>
          <w:szCs w:val="28"/>
        </w:rPr>
        <w:t>и</w:t>
      </w:r>
      <w:r w:rsidRPr="00406081">
        <w:rPr>
          <w:rFonts w:ascii="Times New Roman" w:hAnsi="Times New Roman" w:cs="Times New Roman"/>
          <w:bCs/>
          <w:sz w:val="28"/>
          <w:szCs w:val="28"/>
        </w:rPr>
        <w:lastRenderedPageBreak/>
        <w:t>тельно, как можно летать, т.е. творить без вдохновения, особенно, если это вдохновение</w:t>
      </w:r>
      <w:r w:rsidRPr="00406081" w:rsidR="00C4209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любимый человек?</w:t>
      </w:r>
      <w:proofErr w:type="gramEnd"/>
      <w:r w:rsidRPr="00406081">
        <w:rPr>
          <w:rFonts w:ascii="Times New Roman" w:hAnsi="Times New Roman" w:cs="Times New Roman"/>
          <w:bCs/>
          <w:sz w:val="28"/>
          <w:szCs w:val="28"/>
        </w:rPr>
        <w:t xml:space="preserve"> Ну и, конечно, центральное место стихов Владимировой</w:t>
      </w:r>
      <w:r w:rsidRPr="00406081" w:rsidR="00D83475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душа. Несчастная, бедная, измученная, но сильная душа «Душа не поет, допела…», но все же бесценная. «Полет души и нравстве</w:t>
      </w:r>
      <w:r w:rsidRPr="00406081">
        <w:rPr>
          <w:rFonts w:ascii="Times New Roman" w:hAnsi="Times New Roman" w:cs="Times New Roman"/>
          <w:bCs/>
          <w:sz w:val="28"/>
          <w:szCs w:val="28"/>
        </w:rPr>
        <w:t>н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ные силы не взвесишь на хозяйственных весах», </w:t>
      </w:r>
      <w:r w:rsidRPr="00406081" w:rsidR="00C42097">
        <w:rPr>
          <w:rFonts w:ascii="Times New Roman" w:hAnsi="Times New Roman" w:cs="Times New Roman"/>
          <w:bCs/>
          <w:sz w:val="28"/>
          <w:szCs w:val="28"/>
        </w:rPr>
        <w:t>–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заявляет Т</w:t>
      </w:r>
      <w:r w:rsidRPr="00406081">
        <w:rPr>
          <w:rFonts w:ascii="Times New Roman" w:hAnsi="Times New Roman" w:cs="Times New Roman"/>
          <w:bCs/>
          <w:sz w:val="28"/>
          <w:szCs w:val="28"/>
        </w:rPr>
        <w:t>а</w:t>
      </w:r>
      <w:r w:rsidRPr="00406081">
        <w:rPr>
          <w:rFonts w:ascii="Times New Roman" w:hAnsi="Times New Roman" w:cs="Times New Roman"/>
          <w:bCs/>
          <w:sz w:val="28"/>
          <w:szCs w:val="28"/>
        </w:rPr>
        <w:t>тьяна.</w:t>
      </w:r>
    </w:p>
    <w:p xmlns:wp14="http://schemas.microsoft.com/office/word/2010/wordml" w:rsidRPr="00406081" w:rsidR="001B5A78" w:rsidP="00406081" w:rsidRDefault="001B5A78" w14:paraId="4D4F88E6" wp14:textId="77777777">
      <w:pPr>
        <w:tabs>
          <w:tab w:val="left" w:pos="146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2.3.Основные художественно-поэти</w:t>
      </w:r>
      <w:r w:rsidRPr="00406081" w:rsidR="00D83475">
        <w:rPr>
          <w:rFonts w:ascii="Times New Roman" w:hAnsi="Times New Roman" w:cs="Times New Roman"/>
          <w:bCs/>
          <w:sz w:val="28"/>
          <w:szCs w:val="28"/>
        </w:rPr>
        <w:t>ческие особенности произведений</w:t>
      </w:r>
    </w:p>
    <w:p xmlns:wp14="http://schemas.microsoft.com/office/word/2010/wordml" w:rsidRPr="00406081" w:rsidR="001B5A78" w:rsidP="00615D0F" w:rsidRDefault="001B5A78" w14:paraId="50796AEF" wp14:textId="77777777">
      <w:pPr>
        <w:tabs>
          <w:tab w:val="left" w:pos="14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 w:rsidR="0040051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Pr="00406081">
        <w:rPr>
          <w:rFonts w:ascii="Times New Roman" w:hAnsi="Times New Roman" w:cs="Times New Roman"/>
          <w:bCs/>
          <w:sz w:val="28"/>
          <w:szCs w:val="28"/>
        </w:rPr>
        <w:t>Для достижения своей цели Татьяна в стихах  использует  различные х</w:t>
      </w:r>
      <w:r w:rsidRPr="00406081">
        <w:rPr>
          <w:rFonts w:ascii="Times New Roman" w:hAnsi="Times New Roman" w:cs="Times New Roman"/>
          <w:bCs/>
          <w:sz w:val="28"/>
          <w:szCs w:val="28"/>
        </w:rPr>
        <w:t>у</w:t>
      </w:r>
      <w:r w:rsidRPr="00406081">
        <w:rPr>
          <w:rFonts w:ascii="Times New Roman" w:hAnsi="Times New Roman" w:cs="Times New Roman"/>
          <w:bCs/>
          <w:sz w:val="28"/>
          <w:szCs w:val="28"/>
        </w:rPr>
        <w:t>дожественно-выразител</w:t>
      </w:r>
      <w:r w:rsidRPr="00406081" w:rsidR="00615D0F">
        <w:rPr>
          <w:rFonts w:ascii="Times New Roman" w:hAnsi="Times New Roman" w:cs="Times New Roman"/>
          <w:bCs/>
          <w:sz w:val="28"/>
          <w:szCs w:val="28"/>
        </w:rPr>
        <w:t>ьные средства, такие как</w:t>
      </w:r>
      <w:r w:rsidRPr="00406081" w:rsidR="00C42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 w:rsidR="00615D0F">
        <w:rPr>
          <w:rFonts w:ascii="Times New Roman" w:hAnsi="Times New Roman" w:cs="Times New Roman"/>
          <w:bCs/>
          <w:sz w:val="28"/>
          <w:szCs w:val="28"/>
        </w:rPr>
        <w:t>эпитеты</w:t>
      </w:r>
      <w:r w:rsidRPr="00406081">
        <w:rPr>
          <w:rFonts w:ascii="Times New Roman" w:hAnsi="Times New Roman" w:cs="Times New Roman"/>
          <w:bCs/>
          <w:sz w:val="28"/>
          <w:szCs w:val="28"/>
        </w:rPr>
        <w:t>: «животворящий луч», «гладкая шелковая трава», «заливной луг»,  «яростная волна», метаф</w:t>
      </w:r>
      <w:r w:rsidRPr="00406081">
        <w:rPr>
          <w:rFonts w:ascii="Times New Roman" w:hAnsi="Times New Roman" w:cs="Times New Roman"/>
          <w:bCs/>
          <w:sz w:val="28"/>
          <w:szCs w:val="28"/>
        </w:rPr>
        <w:t>о</w:t>
      </w:r>
      <w:r w:rsidRPr="00406081">
        <w:rPr>
          <w:rFonts w:ascii="Times New Roman" w:hAnsi="Times New Roman" w:cs="Times New Roman"/>
          <w:bCs/>
          <w:sz w:val="28"/>
          <w:szCs w:val="28"/>
        </w:rPr>
        <w:t>ры: «… и на дно стакана опускалась л</w:t>
      </w:r>
      <w:r w:rsidRPr="00406081">
        <w:rPr>
          <w:rFonts w:ascii="Times New Roman" w:hAnsi="Times New Roman" w:cs="Times New Roman"/>
          <w:bCs/>
          <w:sz w:val="28"/>
          <w:szCs w:val="28"/>
        </w:rPr>
        <w:t>е</w:t>
      </w:r>
      <w:r w:rsidRPr="00406081">
        <w:rPr>
          <w:rFonts w:ascii="Times New Roman" w:hAnsi="Times New Roman" w:cs="Times New Roman"/>
          <w:bCs/>
          <w:sz w:val="28"/>
          <w:szCs w:val="28"/>
        </w:rPr>
        <w:t>дяным хрусталиком душа»,  «от злобы дня на меня надета броня», «капелька огня», сравнения: «душа</w:t>
      </w:r>
      <w:r w:rsidRPr="00406081" w:rsidR="00C4209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как крохо</w:t>
      </w:r>
      <w:r w:rsidRPr="00406081">
        <w:rPr>
          <w:rFonts w:ascii="Times New Roman" w:hAnsi="Times New Roman" w:cs="Times New Roman"/>
          <w:bCs/>
          <w:sz w:val="28"/>
          <w:szCs w:val="28"/>
        </w:rPr>
        <w:t>т</w:t>
      </w:r>
      <w:r w:rsidRPr="00406081">
        <w:rPr>
          <w:rFonts w:ascii="Times New Roman" w:hAnsi="Times New Roman" w:cs="Times New Roman"/>
          <w:bCs/>
          <w:sz w:val="28"/>
          <w:szCs w:val="28"/>
        </w:rPr>
        <w:t>ная скрипка», «жизнь сера, как дым», «я тебя, как осенний цветок..»,  олиц</w:t>
      </w:r>
      <w:r w:rsidRPr="00406081">
        <w:rPr>
          <w:rFonts w:ascii="Times New Roman" w:hAnsi="Times New Roman" w:cs="Times New Roman"/>
          <w:bCs/>
          <w:sz w:val="28"/>
          <w:szCs w:val="28"/>
        </w:rPr>
        <w:t>е</w:t>
      </w:r>
      <w:r w:rsidRPr="00406081">
        <w:rPr>
          <w:rFonts w:ascii="Times New Roman" w:hAnsi="Times New Roman" w:cs="Times New Roman"/>
          <w:bCs/>
          <w:sz w:val="28"/>
          <w:szCs w:val="28"/>
        </w:rPr>
        <w:t>творение:  «запела каждая струна», «стоит</w:t>
      </w:r>
      <w:proofErr w:type="gramEnd"/>
      <w:r w:rsidRPr="004060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6081">
        <w:rPr>
          <w:rFonts w:ascii="Times New Roman" w:hAnsi="Times New Roman" w:cs="Times New Roman"/>
          <w:bCs/>
          <w:sz w:val="28"/>
          <w:szCs w:val="28"/>
        </w:rPr>
        <w:t>непогода», «айсберги плакали»,</w:t>
      </w:r>
      <w:r w:rsidRPr="00406081" w:rsidR="00C42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bCs/>
          <w:sz w:val="28"/>
          <w:szCs w:val="28"/>
        </w:rPr>
        <w:t>«плачет душа», «зима не ушла», «ночь стонет», «любовь защитит», «смолкла фраза», «природа ласкает», «солнышко играет», «бессонница замучила», «душа не поет»</w:t>
      </w:r>
      <w:r w:rsidRPr="00406081" w:rsidR="00C42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bCs/>
          <w:sz w:val="28"/>
          <w:szCs w:val="28"/>
        </w:rPr>
        <w:t>(Прил</w:t>
      </w:r>
      <w:r w:rsidRPr="00406081">
        <w:rPr>
          <w:rFonts w:ascii="Times New Roman" w:hAnsi="Times New Roman" w:cs="Times New Roman"/>
          <w:bCs/>
          <w:sz w:val="28"/>
          <w:szCs w:val="28"/>
        </w:rPr>
        <w:t>о</w:t>
      </w:r>
      <w:r w:rsidRPr="00406081">
        <w:rPr>
          <w:rFonts w:ascii="Times New Roman" w:hAnsi="Times New Roman" w:cs="Times New Roman"/>
          <w:bCs/>
          <w:sz w:val="28"/>
          <w:szCs w:val="28"/>
        </w:rPr>
        <w:t>жение 2)</w:t>
      </w:r>
      <w:r w:rsidRPr="00406081" w:rsidR="00C4209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6081">
        <w:rPr>
          <w:rFonts w:ascii="Times New Roman" w:hAnsi="Times New Roman" w:cs="Times New Roman"/>
          <w:bCs/>
          <w:sz w:val="28"/>
          <w:szCs w:val="28"/>
        </w:rPr>
        <w:t xml:space="preserve"> Тщательно изучив художественно-выразительные средства, мы пришли к выв</w:t>
      </w:r>
      <w:r w:rsidRPr="00406081">
        <w:rPr>
          <w:rFonts w:ascii="Times New Roman" w:hAnsi="Times New Roman" w:cs="Times New Roman"/>
          <w:bCs/>
          <w:sz w:val="28"/>
          <w:szCs w:val="28"/>
        </w:rPr>
        <w:t>о</w:t>
      </w:r>
      <w:r w:rsidRPr="00406081">
        <w:rPr>
          <w:rFonts w:ascii="Times New Roman" w:hAnsi="Times New Roman" w:cs="Times New Roman"/>
          <w:bCs/>
          <w:sz w:val="28"/>
          <w:szCs w:val="28"/>
        </w:rPr>
        <w:t>ду, что творчество поэта, как и её жизнь, по настроению можно разделить на две части: «черную» и «белую»:</w:t>
      </w:r>
    </w:p>
    <w:p xmlns:wp14="http://schemas.microsoft.com/office/word/2010/wordml" w:rsidRPr="00406081" w:rsidR="001B5A78" w:rsidP="00406081" w:rsidRDefault="00406081" w14:paraId="7AA73D3A" wp14:textId="7777777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06081" w:rsidR="001B5A78">
        <w:rPr>
          <w:rFonts w:ascii="Times New Roman" w:hAnsi="Times New Roman" w:cs="Times New Roman"/>
          <w:sz w:val="28"/>
          <w:szCs w:val="28"/>
        </w:rPr>
        <w:t>Дорогой чёрно-белою</w:t>
      </w:r>
    </w:p>
    <w:p xmlns:wp14="http://schemas.microsoft.com/office/word/2010/wordml" w:rsidRPr="00406081" w:rsidR="001B5A78" w:rsidP="001B5A78" w:rsidRDefault="001B5A78" w14:paraId="56B17C4C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Я в домик свой приду…</w:t>
      </w:r>
    </w:p>
    <w:p xmlns:wp14="http://schemas.microsoft.com/office/word/2010/wordml" w:rsidRPr="00406081" w:rsidR="001B5A78" w:rsidP="001B5A78" w:rsidRDefault="001B5A78" w14:paraId="5B08B5D1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615D0F" w:rsidRDefault="00406081" w14:paraId="62E91316" wp14:textId="77777777">
      <w:pPr>
        <w:tabs>
          <w:tab w:val="left" w:pos="14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Татьяна Григорьевна стихотворения писала либо о любви, мечтах и сч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а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стье, либо о грусти, печали и смерти. И больше всё-таки  в её творчестве гр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у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сти и печали. И мне очень жаль, что такой талантливый чело</w:t>
      </w:r>
      <w:r w:rsidRPr="00406081" w:rsidR="00615D0F">
        <w:rPr>
          <w:rFonts w:ascii="Times New Roman" w:hAnsi="Times New Roman" w:cs="Times New Roman"/>
          <w:bCs/>
          <w:sz w:val="28"/>
          <w:szCs w:val="28"/>
        </w:rPr>
        <w:t>век,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 xml:space="preserve"> а </w:t>
      </w:r>
      <w:r w:rsidRPr="00406081" w:rsidR="00615D0F">
        <w:rPr>
          <w:rFonts w:ascii="Times New Roman" w:hAnsi="Times New Roman" w:cs="Times New Roman"/>
          <w:bCs/>
          <w:sz w:val="28"/>
          <w:szCs w:val="28"/>
        </w:rPr>
        <w:t>так стр</w:t>
      </w:r>
      <w:r w:rsidRPr="00406081" w:rsidR="00615D0F">
        <w:rPr>
          <w:rFonts w:ascii="Times New Roman" w:hAnsi="Times New Roman" w:cs="Times New Roman"/>
          <w:bCs/>
          <w:sz w:val="28"/>
          <w:szCs w:val="28"/>
        </w:rPr>
        <w:t>а</w:t>
      </w:r>
      <w:r w:rsidRPr="00406081" w:rsidR="00615D0F">
        <w:rPr>
          <w:rFonts w:ascii="Times New Roman" w:hAnsi="Times New Roman" w:cs="Times New Roman"/>
          <w:bCs/>
          <w:sz w:val="28"/>
          <w:szCs w:val="28"/>
        </w:rPr>
        <w:t>дала всю жизнь, но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 xml:space="preserve"> при этом была счас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т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лива:</w:t>
      </w:r>
    </w:p>
    <w:p xmlns:wp14="http://schemas.microsoft.com/office/word/2010/wordml" w:rsidRPr="00406081" w:rsidR="001B5A78" w:rsidP="001B5A78" w:rsidRDefault="001B5A78" w14:paraId="46D36F5A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А какое блаженство</w:t>
      </w:r>
    </w:p>
    <w:p xmlns:wp14="http://schemas.microsoft.com/office/word/2010/wordml" w:rsidRPr="00406081" w:rsidR="001B5A78" w:rsidP="00615D0F" w:rsidRDefault="001B5A78" w14:paraId="44E652CD" wp14:textId="777777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Рядом с солнышком быть!</w:t>
      </w:r>
    </w:p>
    <w:p xmlns:wp14="http://schemas.microsoft.com/office/word/2010/wordml" w:rsidRPr="00406081" w:rsidR="00C42097" w:rsidP="00C42097" w:rsidRDefault="00C42097" w14:paraId="16DEB4AB" wp14:textId="77777777">
      <w:pPr>
        <w:tabs>
          <w:tab w:val="left" w:pos="146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xmlns:wp14="http://schemas.microsoft.com/office/word/2010/wordml" w:rsidRPr="00406081" w:rsidR="001B5A78" w:rsidP="00C42097" w:rsidRDefault="00C42097" w14:paraId="1F854BBB" wp14:textId="77777777">
      <w:pPr>
        <w:tabs>
          <w:tab w:val="left" w:pos="146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3. Заключение</w:t>
      </w:r>
    </w:p>
    <w:p xmlns:wp14="http://schemas.microsoft.com/office/word/2010/wordml" w:rsidRPr="00406081" w:rsidR="00615D0F" w:rsidP="00615D0F" w:rsidRDefault="0040051F" w14:paraId="0714F0A2" wp14:textId="77777777">
      <w:pPr>
        <w:tabs>
          <w:tab w:val="left" w:pos="146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Таким образом, можно сделать вывод, что всё творчество Татьяны Влад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и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мировой – это боль и крик, любовь и страсть  её души. Поэтические особе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н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ности стихотворений Татьяны Владимировой таковы:</w:t>
      </w:r>
    </w:p>
    <w:p xmlns:wp14="http://schemas.microsoft.com/office/word/2010/wordml" w:rsidRPr="00406081" w:rsidR="00615D0F" w:rsidP="00615D0F" w:rsidRDefault="00615D0F" w14:paraId="1DF49C7B" wp14:textId="77777777">
      <w:pPr>
        <w:tabs>
          <w:tab w:val="left" w:pos="146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- стихи разнообразны по тематике;</w:t>
      </w:r>
    </w:p>
    <w:p xmlns:wp14="http://schemas.microsoft.com/office/word/2010/wordml" w:rsidRPr="00406081" w:rsidR="00615D0F" w:rsidP="00615D0F" w:rsidRDefault="00615D0F" w14:paraId="4F9F0727" wp14:textId="77777777">
      <w:pPr>
        <w:tabs>
          <w:tab w:val="left" w:pos="146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-</w:t>
      </w:r>
      <w:r w:rsidRPr="00406081" w:rsidR="00C42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произведения поэта лиричные и емкие;</w:t>
      </w:r>
    </w:p>
    <w:p xmlns:wp14="http://schemas.microsoft.com/office/word/2010/wordml" w:rsidRPr="00406081" w:rsidR="00615D0F" w:rsidP="00615D0F" w:rsidRDefault="00615D0F" w14:paraId="58F89A2B" wp14:textId="77777777">
      <w:pPr>
        <w:tabs>
          <w:tab w:val="left" w:pos="146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-</w:t>
      </w:r>
      <w:r w:rsidRPr="00406081" w:rsidR="00C42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стихотворения у Татьяны о любви пронзительные, нежные,  вдохновля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ю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щие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06081" w:rsidR="001B5A78">
        <w:rPr>
          <w:rFonts w:ascii="Times New Roman" w:hAnsi="Times New Roman" w:cs="Times New Roman"/>
          <w:bCs/>
          <w:sz w:val="28"/>
          <w:szCs w:val="28"/>
        </w:rPr>
        <w:t>автоби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о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графичны</w:t>
      </w:r>
      <w:proofErr w:type="spellEnd"/>
      <w:r w:rsidRPr="00406081" w:rsidR="001B5A78">
        <w:rPr>
          <w:rFonts w:ascii="Times New Roman" w:hAnsi="Times New Roman" w:cs="Times New Roman"/>
          <w:bCs/>
          <w:sz w:val="28"/>
          <w:szCs w:val="28"/>
        </w:rPr>
        <w:t xml:space="preserve">  во многом.</w:t>
      </w:r>
    </w:p>
    <w:p xmlns:wp14="http://schemas.microsoft.com/office/word/2010/wordml" w:rsidRPr="00406081" w:rsidR="001B5A78" w:rsidP="001B5A78" w:rsidRDefault="0040051F" w14:paraId="0B697136" wp14:textId="77777777">
      <w:pPr>
        <w:tabs>
          <w:tab w:val="left" w:pos="146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Изучив творчество Татьяны Владимировой, я обратила внимание, что у поэта большинство стихотворений о несчастной, безответной любви. Оста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в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 xml:space="preserve">шись одной, Татьяне не с кем было поговорить по душам,  рассказать о своих переживаниях. Все это Владимирова хранила в себе. А как вы думаете, легко жить с такими переживаниями в душе?  Я считаю, что нет. Человеку просто </w:t>
      </w:r>
      <w:proofErr w:type="gramStart"/>
      <w:r w:rsidRPr="00406081" w:rsidR="001B5A78">
        <w:rPr>
          <w:rFonts w:ascii="Times New Roman" w:hAnsi="Times New Roman" w:cs="Times New Roman"/>
          <w:bCs/>
          <w:sz w:val="28"/>
          <w:szCs w:val="28"/>
        </w:rPr>
        <w:t>необходимы</w:t>
      </w:r>
      <w:proofErr w:type="gramEnd"/>
      <w:r w:rsidRPr="00406081" w:rsidR="001B5A78">
        <w:rPr>
          <w:rFonts w:ascii="Times New Roman" w:hAnsi="Times New Roman" w:cs="Times New Roman"/>
          <w:bCs/>
          <w:sz w:val="28"/>
          <w:szCs w:val="28"/>
        </w:rPr>
        <w:t xml:space="preserve">  понимание и поддержка.  Стихи Татьяны Владимировой лири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ч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 xml:space="preserve">ны, а проза – </w:t>
      </w:r>
      <w:proofErr w:type="spellStart"/>
      <w:r w:rsidRPr="00406081" w:rsidR="001B5A78">
        <w:rPr>
          <w:rFonts w:ascii="Times New Roman" w:hAnsi="Times New Roman" w:cs="Times New Roman"/>
          <w:bCs/>
          <w:sz w:val="28"/>
          <w:szCs w:val="28"/>
        </w:rPr>
        <w:t>автобиографична</w:t>
      </w:r>
      <w:proofErr w:type="spellEnd"/>
      <w:r w:rsidRPr="00406081" w:rsidR="001B5A78">
        <w:rPr>
          <w:rFonts w:ascii="Times New Roman" w:hAnsi="Times New Roman" w:cs="Times New Roman"/>
          <w:bCs/>
          <w:sz w:val="28"/>
          <w:szCs w:val="28"/>
        </w:rPr>
        <w:t>.</w:t>
      </w:r>
      <w:r w:rsidRPr="00406081" w:rsidR="009313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Она ушла из жизни в расцвете своего тала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н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 xml:space="preserve">та. И «…спустя десятилетия… стихи и прозу Татьяны Владимировой будут </w:t>
      </w:r>
      <w:proofErr w:type="gramStart"/>
      <w:r w:rsidRPr="00406081" w:rsidR="001B5A78">
        <w:rPr>
          <w:rFonts w:ascii="Times New Roman" w:hAnsi="Times New Roman" w:cs="Times New Roman"/>
          <w:bCs/>
          <w:sz w:val="28"/>
          <w:szCs w:val="28"/>
        </w:rPr>
        <w:t>читать</w:t>
      </w:r>
      <w:proofErr w:type="gramEnd"/>
      <w:r w:rsidRPr="00406081" w:rsidR="001B5A78">
        <w:rPr>
          <w:rFonts w:ascii="Times New Roman" w:hAnsi="Times New Roman" w:cs="Times New Roman"/>
          <w:bCs/>
          <w:sz w:val="28"/>
          <w:szCs w:val="28"/>
        </w:rPr>
        <w:t xml:space="preserve"> и перечитывать», </w:t>
      </w:r>
      <w:r w:rsidRPr="00406081" w:rsidR="0093133E">
        <w:rPr>
          <w:rFonts w:ascii="Times New Roman" w:hAnsi="Times New Roman" w:cs="Times New Roman"/>
          <w:bCs/>
          <w:sz w:val="28"/>
          <w:szCs w:val="28"/>
        </w:rPr>
        <w:t>–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 xml:space="preserve"> таково мнение участников городского литерату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р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ного объединения «П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о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иск».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br/>
      </w:r>
      <w:r w:rsidRPr="00406081" w:rsidR="00915DA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Об этом была уверена и сама Татьяна:</w:t>
      </w:r>
    </w:p>
    <w:p xmlns:wp14="http://schemas.microsoft.com/office/word/2010/wordml" w:rsidRPr="00406081" w:rsidR="001B5A78" w:rsidP="00615D0F" w:rsidRDefault="001B5A78" w14:paraId="4EE6DCFE" wp14:textId="77777777">
      <w:pPr>
        <w:tabs>
          <w:tab w:val="left" w:pos="14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Я стихи написала.</w:t>
      </w:r>
    </w:p>
    <w:p xmlns:wp14="http://schemas.microsoft.com/office/word/2010/wordml" w:rsidRPr="00406081" w:rsidR="001B5A78" w:rsidP="00615D0F" w:rsidRDefault="001B5A78" w14:paraId="48B8D021" wp14:textId="77777777">
      <w:pPr>
        <w:tabs>
          <w:tab w:val="left" w:pos="14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И это</w:t>
      </w:r>
      <w:r w:rsidRPr="00406081" w:rsidR="00930A76">
        <w:rPr>
          <w:rFonts w:ascii="Times New Roman" w:hAnsi="Times New Roman" w:cs="Times New Roman"/>
          <w:bCs/>
          <w:sz w:val="28"/>
          <w:szCs w:val="28"/>
        </w:rPr>
        <w:t xml:space="preserve"> –</w:t>
      </w:r>
    </w:p>
    <w:p xmlns:wp14="http://schemas.microsoft.com/office/word/2010/wordml" w:rsidRPr="00406081" w:rsidR="001B5A78" w:rsidP="00615D0F" w:rsidRDefault="001B5A78" w14:paraId="756D3771" wp14:textId="77777777">
      <w:pPr>
        <w:tabs>
          <w:tab w:val="left" w:pos="14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После смерти моей не умрёт.</w:t>
      </w:r>
    </w:p>
    <w:p xmlns:wp14="http://schemas.microsoft.com/office/word/2010/wordml" w:rsidRPr="00406081" w:rsidR="001B5A78" w:rsidP="001B5A78" w:rsidRDefault="001B5A78" w14:paraId="0AD9C6F4" wp14:textId="77777777">
      <w:pPr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93133E" w:rsidP="001B5A78" w:rsidRDefault="0093133E" w14:paraId="4B1F511A" wp14:textId="77777777">
      <w:pPr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93133E" w:rsidP="001B5A78" w:rsidRDefault="0093133E" w14:paraId="65F9C3DC" wp14:textId="77777777">
      <w:pPr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E11B9" w:rsidRDefault="001B5A78" w14:paraId="1F528934" wp14:textId="77777777">
      <w:pPr>
        <w:pStyle w:val="a3"/>
        <w:tabs>
          <w:tab w:val="left" w:pos="14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xmlns:wp14="http://schemas.microsoft.com/office/word/2010/wordml" w:rsidRPr="00406081" w:rsidR="001B5A78" w:rsidP="001B5A78" w:rsidRDefault="001B5A78" w14:paraId="5023141B" wp14:textId="77777777">
      <w:pPr>
        <w:pStyle w:val="a3"/>
        <w:tabs>
          <w:tab w:val="left" w:pos="1467"/>
        </w:tabs>
        <w:rPr>
          <w:rFonts w:ascii="Times New Roman" w:hAnsi="Times New Roman" w:cs="Times New Roman"/>
          <w:bCs/>
          <w:sz w:val="28"/>
          <w:szCs w:val="28"/>
        </w:rPr>
      </w:pPr>
    </w:p>
    <w:p xmlns:wp14="http://schemas.microsoft.com/office/word/2010/wordml" w:rsidRPr="00406081" w:rsidR="001B5A78" w:rsidP="001B5A78" w:rsidRDefault="001B5A78" w14:paraId="09E3AD31" wp14:textId="77777777">
      <w:pPr>
        <w:pStyle w:val="a3"/>
        <w:numPr>
          <w:ilvl w:val="0"/>
          <w:numId w:val="2"/>
        </w:numPr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 xml:space="preserve">Берега. Литературный </w:t>
      </w:r>
      <w:proofErr w:type="spellStart"/>
      <w:r w:rsidRPr="0040608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406081">
        <w:rPr>
          <w:rFonts w:ascii="Times New Roman" w:hAnsi="Times New Roman" w:cs="Times New Roman"/>
          <w:sz w:val="28"/>
          <w:szCs w:val="28"/>
        </w:rPr>
        <w:t xml:space="preserve">-Илим : </w:t>
      </w:r>
      <w:proofErr w:type="spellStart"/>
      <w:r w:rsidRPr="00406081">
        <w:rPr>
          <w:rFonts w:ascii="Times New Roman" w:hAnsi="Times New Roman" w:cs="Times New Roman"/>
          <w:sz w:val="28"/>
          <w:szCs w:val="28"/>
        </w:rPr>
        <w:t>биобиблиогр</w:t>
      </w:r>
      <w:proofErr w:type="spellEnd"/>
      <w:r w:rsidRPr="00406081">
        <w:rPr>
          <w:rFonts w:ascii="Times New Roman" w:hAnsi="Times New Roman" w:cs="Times New Roman"/>
          <w:sz w:val="28"/>
          <w:szCs w:val="28"/>
        </w:rPr>
        <w:t>. указ</w:t>
      </w:r>
      <w:proofErr w:type="gramStart"/>
      <w:r w:rsidRPr="004060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6081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4060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06081">
        <w:rPr>
          <w:rFonts w:ascii="Times New Roman" w:hAnsi="Times New Roman" w:cs="Times New Roman"/>
          <w:sz w:val="28"/>
          <w:szCs w:val="28"/>
        </w:rPr>
        <w:t>ед.</w:t>
      </w:r>
      <w:r w:rsidRPr="00406081" w:rsidR="001E11B9">
        <w:rPr>
          <w:rFonts w:ascii="Times New Roman" w:hAnsi="Times New Roman" w:cs="Times New Roman"/>
          <w:sz w:val="28"/>
          <w:szCs w:val="28"/>
        </w:rPr>
        <w:t>-</w:t>
      </w:r>
      <w:r w:rsidRPr="00406081">
        <w:rPr>
          <w:rFonts w:ascii="Times New Roman" w:hAnsi="Times New Roman" w:cs="Times New Roman"/>
          <w:sz w:val="28"/>
          <w:szCs w:val="28"/>
        </w:rPr>
        <w:t xml:space="preserve">сост. Л. </w:t>
      </w:r>
      <w:proofErr w:type="spellStart"/>
      <w:r w:rsidRPr="00406081">
        <w:rPr>
          <w:rFonts w:ascii="Times New Roman" w:hAnsi="Times New Roman" w:cs="Times New Roman"/>
          <w:sz w:val="28"/>
          <w:szCs w:val="28"/>
        </w:rPr>
        <w:t>Порческу</w:t>
      </w:r>
      <w:proofErr w:type="spellEnd"/>
      <w:r w:rsidRPr="00406081">
        <w:rPr>
          <w:rFonts w:ascii="Times New Roman" w:hAnsi="Times New Roman" w:cs="Times New Roman"/>
          <w:sz w:val="28"/>
          <w:szCs w:val="28"/>
        </w:rPr>
        <w:t>. – Усть-Илимск</w:t>
      </w:r>
      <w:r w:rsidRPr="00406081" w:rsidR="004246E1">
        <w:rPr>
          <w:rFonts w:ascii="Times New Roman" w:hAnsi="Times New Roman" w:cs="Times New Roman"/>
          <w:sz w:val="28"/>
          <w:szCs w:val="28"/>
        </w:rPr>
        <w:t xml:space="preserve">, </w:t>
      </w:r>
      <w:r w:rsidRPr="00406081">
        <w:rPr>
          <w:rFonts w:ascii="Times New Roman" w:hAnsi="Times New Roman" w:cs="Times New Roman"/>
          <w:sz w:val="28"/>
          <w:szCs w:val="28"/>
        </w:rPr>
        <w:t>2013.</w:t>
      </w:r>
    </w:p>
    <w:p xmlns:wp14="http://schemas.microsoft.com/office/word/2010/wordml" w:rsidRPr="00406081" w:rsidR="001E11B9" w:rsidP="001E11B9" w:rsidRDefault="001E11B9" w14:paraId="4039240A" wp14:textId="777777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Владимирова, Т. Признание: стихи и проза</w:t>
      </w:r>
      <w:r w:rsidRPr="00406081" w:rsidR="00FC786D">
        <w:rPr>
          <w:rFonts w:ascii="Times New Roman" w:hAnsi="Times New Roman" w:cs="Times New Roman"/>
          <w:sz w:val="28"/>
          <w:szCs w:val="28"/>
        </w:rPr>
        <w:t xml:space="preserve"> / Татьяна Владимирова и др. – </w:t>
      </w:r>
      <w:r w:rsidRPr="00406081">
        <w:rPr>
          <w:rFonts w:ascii="Times New Roman" w:hAnsi="Times New Roman" w:cs="Times New Roman"/>
          <w:sz w:val="28"/>
          <w:szCs w:val="28"/>
        </w:rPr>
        <w:t>Братск, 2003.</w:t>
      </w:r>
    </w:p>
    <w:p xmlns:wp14="http://schemas.microsoft.com/office/word/2010/wordml" w:rsidRPr="00406081" w:rsidR="001B5A78" w:rsidP="001B5A78" w:rsidRDefault="001E11B9" w14:paraId="2D5D7080" wp14:textId="77777777">
      <w:pPr>
        <w:pStyle w:val="a3"/>
        <w:numPr>
          <w:ilvl w:val="0"/>
          <w:numId w:val="2"/>
        </w:numPr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06081">
        <w:rPr>
          <w:rFonts w:ascii="Times New Roman" w:hAnsi="Times New Roman" w:cs="Times New Roman"/>
          <w:bCs/>
          <w:sz w:val="28"/>
          <w:szCs w:val="28"/>
        </w:rPr>
        <w:t>Горяйнова</w:t>
      </w:r>
      <w:proofErr w:type="spellEnd"/>
      <w:r w:rsidRPr="00406081">
        <w:rPr>
          <w:rFonts w:ascii="Times New Roman" w:hAnsi="Times New Roman" w:cs="Times New Roman"/>
          <w:bCs/>
          <w:sz w:val="28"/>
          <w:szCs w:val="28"/>
        </w:rPr>
        <w:t xml:space="preserve">, В.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Надежды нежное свечение:</w:t>
      </w:r>
      <w:r w:rsidRPr="004060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6081" w:rsidR="001B5A78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 w:rsidRPr="00406081" w:rsidR="001B5A78">
        <w:rPr>
          <w:rFonts w:ascii="Times New Roman" w:hAnsi="Times New Roman" w:cs="Times New Roman"/>
          <w:bCs/>
          <w:sz w:val="28"/>
          <w:szCs w:val="28"/>
        </w:rPr>
        <w:t>бор</w:t>
      </w:r>
      <w:r w:rsidRPr="00406081">
        <w:rPr>
          <w:rFonts w:ascii="Times New Roman" w:hAnsi="Times New Roman" w:cs="Times New Roman"/>
          <w:bCs/>
          <w:sz w:val="28"/>
          <w:szCs w:val="28"/>
        </w:rPr>
        <w:t>ник</w:t>
      </w:r>
      <w:proofErr w:type="spellEnd"/>
      <w:r w:rsidRPr="00406081">
        <w:rPr>
          <w:rFonts w:ascii="Times New Roman" w:hAnsi="Times New Roman" w:cs="Times New Roman"/>
          <w:bCs/>
          <w:sz w:val="28"/>
          <w:szCs w:val="28"/>
        </w:rPr>
        <w:t xml:space="preserve"> стихотворений. – </w:t>
      </w:r>
      <w:r w:rsidRPr="00406081" w:rsidR="001B5A78">
        <w:rPr>
          <w:rFonts w:ascii="Times New Roman" w:hAnsi="Times New Roman" w:cs="Times New Roman"/>
          <w:bCs/>
          <w:sz w:val="28"/>
          <w:szCs w:val="28"/>
        </w:rPr>
        <w:t>Усть-Илимск, 2003.</w:t>
      </w:r>
    </w:p>
    <w:p xmlns:wp14="http://schemas.microsoft.com/office/word/2010/wordml" w:rsidRPr="00406081" w:rsidR="001B5A78" w:rsidP="001B5A78" w:rsidRDefault="001B5A78" w14:paraId="31EA3AB6" wp14:textId="77777777">
      <w:pPr>
        <w:pStyle w:val="a3"/>
        <w:numPr>
          <w:ilvl w:val="0"/>
          <w:numId w:val="2"/>
        </w:numPr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bCs/>
          <w:sz w:val="28"/>
          <w:szCs w:val="28"/>
        </w:rPr>
        <w:t>Родники</w:t>
      </w:r>
      <w:r w:rsidRPr="00406081" w:rsidR="004246E1">
        <w:rPr>
          <w:rFonts w:ascii="Times New Roman" w:hAnsi="Times New Roman" w:cs="Times New Roman"/>
          <w:bCs/>
          <w:sz w:val="28"/>
          <w:szCs w:val="28"/>
        </w:rPr>
        <w:t>: с</w:t>
      </w:r>
      <w:r w:rsidRPr="00406081">
        <w:rPr>
          <w:rFonts w:ascii="Times New Roman" w:hAnsi="Times New Roman" w:cs="Times New Roman"/>
          <w:bCs/>
          <w:sz w:val="28"/>
          <w:szCs w:val="28"/>
        </w:rPr>
        <w:t>борник: стихи.</w:t>
      </w:r>
      <w:r w:rsidRPr="00406081" w:rsidR="00FB2BD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406081">
        <w:rPr>
          <w:rFonts w:ascii="Times New Roman" w:hAnsi="Times New Roman" w:cs="Times New Roman"/>
          <w:bCs/>
          <w:sz w:val="28"/>
          <w:szCs w:val="28"/>
        </w:rPr>
        <w:t>Иркутск: Изд.</w:t>
      </w:r>
      <w:r w:rsidRPr="00406081" w:rsidR="00FB2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bCs/>
          <w:sz w:val="28"/>
          <w:szCs w:val="28"/>
        </w:rPr>
        <w:t>центр «Сибирь»,</w:t>
      </w:r>
      <w:r w:rsidRPr="00406081" w:rsidR="00424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bCs/>
          <w:sz w:val="28"/>
          <w:szCs w:val="28"/>
        </w:rPr>
        <w:t>2011</w:t>
      </w:r>
      <w:r w:rsidRPr="00406081" w:rsidR="004246E1">
        <w:rPr>
          <w:rFonts w:ascii="Times New Roman" w:hAnsi="Times New Roman" w:cs="Times New Roman"/>
          <w:bCs/>
          <w:sz w:val="28"/>
          <w:szCs w:val="28"/>
        </w:rPr>
        <w:t>.</w:t>
      </w:r>
    </w:p>
    <w:p xmlns:wp14="http://schemas.microsoft.com/office/word/2010/wordml" w:rsidRPr="00406081" w:rsidR="001B5A78" w:rsidP="001B5A78" w:rsidRDefault="001B5A78" w14:paraId="1F3B1409" wp14:textId="77777777">
      <w:pPr>
        <w:tabs>
          <w:tab w:val="left" w:pos="1467"/>
        </w:tabs>
        <w:ind w:left="36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562C75D1" wp14:textId="77777777">
      <w:pPr>
        <w:tabs>
          <w:tab w:val="left" w:pos="1467"/>
        </w:tabs>
        <w:ind w:left="36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664355AD" wp14:textId="77777777">
      <w:pPr>
        <w:pStyle w:val="a3"/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1A965116" wp14:textId="77777777">
      <w:pPr>
        <w:pStyle w:val="a3"/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7DF4E37C" wp14:textId="77777777">
      <w:pPr>
        <w:pStyle w:val="a3"/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44FB30F8" wp14:textId="77777777">
      <w:pPr>
        <w:pStyle w:val="a3"/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1DA6542E" wp14:textId="77777777">
      <w:pPr>
        <w:tabs>
          <w:tab w:val="left" w:pos="1467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xmlns:wp14="http://schemas.microsoft.com/office/word/2010/wordml" w:rsidRPr="00406081" w:rsidR="00615D0F" w:rsidP="001B5A78" w:rsidRDefault="00615D0F" w14:paraId="3041E394" wp14:textId="77777777">
      <w:pPr>
        <w:tabs>
          <w:tab w:val="left" w:pos="1467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xmlns:wp14="http://schemas.microsoft.com/office/word/2010/wordml" w:rsidRPr="00406081" w:rsidR="001B5A78" w:rsidP="001B5A78" w:rsidRDefault="001B5A78" w14:paraId="2F018060" wp14:textId="77777777">
      <w:pPr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406081" w:rsidR="0093133E">
        <w:rPr>
          <w:rFonts w:ascii="Times New Roman" w:hAnsi="Times New Roman" w:cs="Times New Roman"/>
          <w:sz w:val="28"/>
          <w:szCs w:val="28"/>
        </w:rPr>
        <w:t xml:space="preserve"> </w:t>
      </w:r>
      <w:r w:rsidRPr="00406081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xmlns:wp14="http://schemas.microsoft.com/office/word/2010/wordml" w:rsidRPr="00406081" w:rsidR="001B5A78" w:rsidP="001B5A78" w:rsidRDefault="001B5A78" w14:paraId="7B0E36E4" wp14:textId="77777777">
      <w:pPr>
        <w:tabs>
          <w:tab w:val="left" w:pos="14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Группы стихотворений по тематике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xmlns:wp14="http://schemas.microsoft.com/office/word/2010/wordml" w:rsidRPr="00406081" w:rsidR="001B5A78" w:rsidTr="00615D0F" w14:paraId="77D912E0" wp14:textId="77777777">
        <w:tc>
          <w:tcPr>
            <w:tcW w:w="1668" w:type="dxa"/>
          </w:tcPr>
          <w:p w:rsidRPr="00406081" w:rsidR="001B5A78" w:rsidP="00F56817" w:rsidRDefault="001B5A78" w14:paraId="41BF3702" wp14:textId="7777777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Виды групп</w:t>
            </w:r>
          </w:p>
        </w:tc>
        <w:tc>
          <w:tcPr>
            <w:tcW w:w="7903" w:type="dxa"/>
          </w:tcPr>
          <w:p w:rsidRPr="00406081" w:rsidR="001B5A78" w:rsidP="00F56817" w:rsidRDefault="001B5A78" w14:paraId="558B2F1D" wp14:textId="7777777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Названия стихотворений</w:t>
            </w:r>
          </w:p>
        </w:tc>
      </w:tr>
      <w:tr xmlns:wp14="http://schemas.microsoft.com/office/word/2010/wordml" w:rsidRPr="00406081" w:rsidR="001B5A78" w:rsidTr="00615D0F" w14:paraId="6C351E15" wp14:textId="77777777">
        <w:trPr>
          <w:trHeight w:val="2771"/>
        </w:trPr>
        <w:tc>
          <w:tcPr>
            <w:tcW w:w="1668" w:type="dxa"/>
            <w:vAlign w:val="center"/>
          </w:tcPr>
          <w:p w:rsidRPr="00406081" w:rsidR="001B5A78" w:rsidP="00F56817" w:rsidRDefault="001B5A78" w14:paraId="2FE00AE5" wp14:textId="7777777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О любви</w:t>
            </w:r>
          </w:p>
        </w:tc>
        <w:tc>
          <w:tcPr>
            <w:tcW w:w="7903" w:type="dxa"/>
          </w:tcPr>
          <w:p w:rsidRPr="00406081" w:rsidR="001B5A78" w:rsidP="00915DAD" w:rsidRDefault="00615D0F" w14:paraId="104ED7D5" wp14:textId="77777777">
            <w:pPr>
              <w:tabs>
                <w:tab w:val="left" w:pos="14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«Я тебя, как осенний цветок…», «Если я зачем-нибудь жила», «Когда в полете страстной силы…», «Как тайну великую, та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ну святую…», «Для тебя свобода</w:t>
            </w:r>
            <w:r w:rsidRPr="00406081" w:rsidR="00915DA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 xml:space="preserve"> покой…», «Привычных дел, привычный круг…», «Возьми мое сердце…», «Неожиданный мой, не скрою…», «Замучила проклятая бессонница…», «Даже если станет мой единственный…», «С того момента все и нач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лось…», «Без теплых страстных губ твоих…», «Никогда в ра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четы не вдавалась…», «Ты помнишь</w:t>
            </w:r>
            <w:proofErr w:type="gramEnd"/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, как на свадьбе в Кане…», «Вот и все: праздник кончен, и свечи…», «подари мне платок ярко-красный…», «Засыпаю с мыслью о тебе…», «У глаз твои морщинки, и у губ…», «Я вернусь», «Ты ушел, не сказав «До свидания»»</w:t>
            </w:r>
          </w:p>
        </w:tc>
      </w:tr>
      <w:tr xmlns:wp14="http://schemas.microsoft.com/office/word/2010/wordml" w:rsidRPr="00406081" w:rsidR="001B5A78" w:rsidTr="00615D0F" w14:paraId="33BCDFF5" wp14:textId="77777777">
        <w:tc>
          <w:tcPr>
            <w:tcW w:w="1668" w:type="dxa"/>
            <w:vAlign w:val="center"/>
          </w:tcPr>
          <w:p w:rsidRPr="00406081" w:rsidR="001B5A78" w:rsidP="00F56817" w:rsidRDefault="001B5A78" w14:paraId="29A4F0DE" wp14:textId="7777777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О судьбе</w:t>
            </w:r>
          </w:p>
        </w:tc>
        <w:tc>
          <w:tcPr>
            <w:tcW w:w="7903" w:type="dxa"/>
          </w:tcPr>
          <w:p w:rsidRPr="00406081" w:rsidR="001B5A78" w:rsidP="00915DAD" w:rsidRDefault="00615D0F" w14:paraId="39B6512E" wp14:textId="77777777">
            <w:pPr>
              <w:tabs>
                <w:tab w:val="left" w:pos="14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«Случилось так…», «Стихи Мандельштама», «То лечу по к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пол неба…», «Когда в огне подушки…», «Какая есть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081" w:rsidR="00915DA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 xml:space="preserve"> глаза не прячу», «Мерзла, мокла…», «Все бесконечно</w:t>
            </w:r>
            <w:r w:rsidRPr="00406081" w:rsidR="00915DA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 xml:space="preserve"> я это знаю», «Скажи, зачем бы даровал…», «Откуда ты, чудо, чудо?!», «М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 xml:space="preserve">талась так и сяк </w:t>
            </w:r>
            <w:proofErr w:type="gramStart"/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proofErr w:type="gramEnd"/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 xml:space="preserve"> разрезав…», «Дорогой черно-белою…», «Полечу по жизни вольным вороном…», «Как к дереву, к коре корой…», «В ночь на 7 января», «Душа не поет», «Я уйду очень тихо и прос</w:t>
            </w:r>
            <w:r w:rsidRPr="00406081" w:rsidR="00915D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06081" w:rsidR="001B5A78">
              <w:rPr>
                <w:rFonts w:ascii="Times New Roman" w:hAnsi="Times New Roman" w:cs="Times New Roman"/>
                <w:sz w:val="28"/>
                <w:szCs w:val="28"/>
              </w:rPr>
              <w:t>о…»</w:t>
            </w:r>
          </w:p>
        </w:tc>
      </w:tr>
      <w:tr xmlns:wp14="http://schemas.microsoft.com/office/word/2010/wordml" w:rsidRPr="00406081" w:rsidR="001B5A78" w:rsidTr="00615D0F" w14:paraId="6DE59D3C" wp14:textId="77777777">
        <w:tc>
          <w:tcPr>
            <w:tcW w:w="1668" w:type="dxa"/>
            <w:vAlign w:val="center"/>
          </w:tcPr>
          <w:p w:rsidRPr="00406081" w:rsidR="001B5A78" w:rsidP="00F56817" w:rsidRDefault="001B5A78" w14:paraId="3E67C446" wp14:textId="7777777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О родных и друзьях</w:t>
            </w:r>
          </w:p>
        </w:tc>
        <w:tc>
          <w:tcPr>
            <w:tcW w:w="7903" w:type="dxa"/>
          </w:tcPr>
          <w:p w:rsidRPr="00406081" w:rsidR="001B5A78" w:rsidP="00615D0F" w:rsidRDefault="001B5A78" w14:paraId="5F5AA3C2" wp14:textId="77777777">
            <w:pPr>
              <w:tabs>
                <w:tab w:val="left" w:pos="14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«Знаешь, что я, наконец, поняла?», «Сыну», «Мамина моли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ва», «Хирургу Б.</w:t>
            </w:r>
            <w:r w:rsidRPr="00406081" w:rsidR="00915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А. Дерягину»</w:t>
            </w:r>
          </w:p>
        </w:tc>
      </w:tr>
      <w:tr xmlns:wp14="http://schemas.microsoft.com/office/word/2010/wordml" w:rsidRPr="00406081" w:rsidR="001B5A78" w:rsidTr="00615D0F" w14:paraId="4E4B671B" wp14:textId="77777777">
        <w:tc>
          <w:tcPr>
            <w:tcW w:w="1668" w:type="dxa"/>
            <w:vAlign w:val="center"/>
          </w:tcPr>
          <w:p w:rsidRPr="00406081" w:rsidR="001B5A78" w:rsidP="00F56817" w:rsidRDefault="001B5A78" w14:paraId="32E0B45F" wp14:textId="7777777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О природе</w:t>
            </w:r>
          </w:p>
        </w:tc>
        <w:tc>
          <w:tcPr>
            <w:tcW w:w="7903" w:type="dxa"/>
          </w:tcPr>
          <w:p w:rsidRPr="00406081" w:rsidR="001B5A78" w:rsidP="00615D0F" w:rsidRDefault="001B5A78" w14:paraId="3DEA0F69" wp14:textId="77777777">
            <w:pPr>
              <w:tabs>
                <w:tab w:val="left" w:pos="14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«Есть верх блаженства: с небом слиться…», «Ты удивительна, прир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да…», «Как будто кто перемешал…»</w:t>
            </w:r>
          </w:p>
        </w:tc>
      </w:tr>
    </w:tbl>
    <w:p xmlns:wp14="http://schemas.microsoft.com/office/word/2010/wordml" w:rsidRPr="00406081" w:rsidR="001B5A78" w:rsidP="001B5A78" w:rsidRDefault="001B5A78" w14:paraId="722B00AE" wp14:textId="77777777">
      <w:pPr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06081" w:rsidR="001B5A78" w:rsidP="001B5A78" w:rsidRDefault="001B5A78" w14:paraId="0A3D46AE" wp14:textId="77777777">
      <w:pPr>
        <w:tabs>
          <w:tab w:val="left" w:pos="1467"/>
        </w:tabs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406081">
        <w:rPr>
          <w:rFonts w:ascii="Times New Roman" w:hAnsi="Times New Roman" w:cs="Times New Roman"/>
          <w:sz w:val="28"/>
          <w:szCs w:val="28"/>
          <w:lang w:val="en-US"/>
        </w:rPr>
        <w:t xml:space="preserve"> II</w:t>
      </w:r>
    </w:p>
    <w:p xmlns:wp14="http://schemas.microsoft.com/office/word/2010/wordml" w:rsidRPr="00406081" w:rsidR="001B5A78" w:rsidP="00615D0F" w:rsidRDefault="001B5A78" w14:paraId="0E0B8B16" wp14:textId="77777777">
      <w:pPr>
        <w:tabs>
          <w:tab w:val="left" w:pos="14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06081">
        <w:rPr>
          <w:rFonts w:ascii="Times New Roman" w:hAnsi="Times New Roman" w:cs="Times New Roman"/>
          <w:sz w:val="28"/>
          <w:szCs w:val="28"/>
        </w:rPr>
        <w:t>Художественно - выразительные средства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0"/>
        <w:gridCol w:w="7501"/>
      </w:tblGrid>
      <w:tr xmlns:wp14="http://schemas.microsoft.com/office/word/2010/wordml" w:rsidRPr="00406081" w:rsidR="001B5A78" w:rsidTr="00615D0F" w14:paraId="1F15B1C5" wp14:textId="77777777">
        <w:tc>
          <w:tcPr>
            <w:tcW w:w="1951" w:type="dxa"/>
            <w:vAlign w:val="center"/>
          </w:tcPr>
          <w:p w:rsidRPr="00406081" w:rsidR="001B5A78" w:rsidP="00615D0F" w:rsidRDefault="001B5A78" w14:paraId="69D7A4FF" wp14:textId="7777777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name="_GoBack" w:colFirst="0" w:colLast="1" w:id="0"/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Виды средств</w:t>
            </w:r>
          </w:p>
        </w:tc>
        <w:tc>
          <w:tcPr>
            <w:tcW w:w="7620" w:type="dxa"/>
            <w:vAlign w:val="center"/>
          </w:tcPr>
          <w:p w:rsidRPr="00406081" w:rsidR="001B5A78" w:rsidP="00F56817" w:rsidRDefault="001B5A78" w14:paraId="40B015A8" wp14:textId="7777777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Примеры из стихотворений</w:t>
            </w:r>
          </w:p>
        </w:tc>
      </w:tr>
      <w:bookmarkEnd w:id="0"/>
      <w:tr xmlns:wp14="http://schemas.microsoft.com/office/word/2010/wordml" w:rsidRPr="00406081" w:rsidR="001B5A78" w:rsidTr="00615D0F" w14:paraId="01BB859C" wp14:textId="77777777">
        <w:tc>
          <w:tcPr>
            <w:tcW w:w="1951" w:type="dxa"/>
            <w:vAlign w:val="center"/>
          </w:tcPr>
          <w:p w:rsidRPr="00406081" w:rsidR="001B5A78" w:rsidP="00F56817" w:rsidRDefault="001B5A78" w14:paraId="33051E00" wp14:textId="7777777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Эпитеты</w:t>
            </w:r>
          </w:p>
        </w:tc>
        <w:tc>
          <w:tcPr>
            <w:tcW w:w="7620" w:type="dxa"/>
          </w:tcPr>
          <w:p w:rsidRPr="00406081" w:rsidR="001B5A78" w:rsidP="00F56817" w:rsidRDefault="001B5A78" w14:paraId="0D77300E" wp14:textId="77777777">
            <w:pPr>
              <w:tabs>
                <w:tab w:val="left" w:pos="14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Животворящий луч, гладкая шелковая трава, заливной луг, яростная волна, злая тоска, блаженные минуты, добрые р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ки, крошечная душа, злое слово, печальный взгляд, после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ний вдох, святая тайна, невыр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зимая печаль, тихий восторг, вечное слово, страстная сила, привычных дел</w:t>
            </w:r>
            <w:proofErr w:type="gramEnd"/>
          </w:p>
        </w:tc>
      </w:tr>
      <w:tr xmlns:wp14="http://schemas.microsoft.com/office/word/2010/wordml" w:rsidRPr="00406081" w:rsidR="001B5A78" w:rsidTr="00615D0F" w14:paraId="026D8DB2" wp14:textId="77777777">
        <w:tc>
          <w:tcPr>
            <w:tcW w:w="1951" w:type="dxa"/>
            <w:vAlign w:val="center"/>
          </w:tcPr>
          <w:p w:rsidRPr="00406081" w:rsidR="001B5A78" w:rsidP="00F56817" w:rsidRDefault="001B5A78" w14:paraId="43C32FF3" wp14:textId="7777777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Метафоры</w:t>
            </w:r>
          </w:p>
        </w:tc>
        <w:tc>
          <w:tcPr>
            <w:tcW w:w="7620" w:type="dxa"/>
          </w:tcPr>
          <w:p w:rsidRPr="00406081" w:rsidR="001B5A78" w:rsidP="00F56817" w:rsidRDefault="001B5A78" w14:paraId="04F43EFB" wp14:textId="77777777">
            <w:pPr>
              <w:tabs>
                <w:tab w:val="left" w:pos="14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… и на дно стакана опускалась ледяным хрусталиком душа, от злобы дня на меня надета броня, капелька огня, купол неба, в закате дня, верх блаженства, плен огня, ласка мая, приход темноты, уплывает корабль разлуки, арена новых надежд, маленькой рыбкой я пролетаю.</w:t>
            </w:r>
          </w:p>
        </w:tc>
      </w:tr>
      <w:tr xmlns:wp14="http://schemas.microsoft.com/office/word/2010/wordml" w:rsidRPr="00406081" w:rsidR="001B5A78" w:rsidTr="00615D0F" w14:paraId="58C964B7" wp14:textId="77777777">
        <w:tc>
          <w:tcPr>
            <w:tcW w:w="1951" w:type="dxa"/>
            <w:vAlign w:val="center"/>
          </w:tcPr>
          <w:p w:rsidRPr="00406081" w:rsidR="001B5A78" w:rsidP="00F56817" w:rsidRDefault="001B5A78" w14:paraId="07B35E0F" wp14:textId="7777777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Сравнения</w:t>
            </w:r>
          </w:p>
        </w:tc>
        <w:tc>
          <w:tcPr>
            <w:tcW w:w="7620" w:type="dxa"/>
          </w:tcPr>
          <w:p w:rsidRPr="00406081" w:rsidR="001B5A78" w:rsidP="00915DAD" w:rsidRDefault="001B5A78" w14:paraId="40AB982B" wp14:textId="77777777">
            <w:pPr>
              <w:tabs>
                <w:tab w:val="left" w:pos="14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«душа</w:t>
            </w:r>
            <w:r w:rsidRPr="00406081" w:rsidR="00915DA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 xml:space="preserve"> как крохотная скрипка», «жизнь сера, как дым», «я тебя, как осенний цветок..», «играй мной, как игрушкой»,  «удивлюсь на прощ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ние, как сын мой»</w:t>
            </w:r>
            <w:proofErr w:type="gramEnd"/>
          </w:p>
        </w:tc>
      </w:tr>
      <w:tr xmlns:wp14="http://schemas.microsoft.com/office/word/2010/wordml" w:rsidRPr="00406081" w:rsidR="001B5A78" w:rsidTr="00615D0F" w14:paraId="07B41694" wp14:textId="77777777">
        <w:tc>
          <w:tcPr>
            <w:tcW w:w="1951" w:type="dxa"/>
            <w:vAlign w:val="center"/>
          </w:tcPr>
          <w:p w:rsidRPr="00406081" w:rsidR="001B5A78" w:rsidP="00F56817" w:rsidRDefault="001B5A78" w14:paraId="2775547A" wp14:textId="77777777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Олицетворения</w:t>
            </w:r>
          </w:p>
        </w:tc>
        <w:tc>
          <w:tcPr>
            <w:tcW w:w="7620" w:type="dxa"/>
          </w:tcPr>
          <w:p w:rsidRPr="00406081" w:rsidR="001B5A78" w:rsidP="00F56817" w:rsidRDefault="001B5A78" w14:paraId="4234017F" wp14:textId="77777777">
            <w:pPr>
              <w:tabs>
                <w:tab w:val="left" w:pos="14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запела каждая струна, стоит непогода, айсберги плакали, плачет душа, зима не ушла, ночь стонет, взлетала скрипка, любовь защитит, смолкла фраза, искрятся капельки, сердце стонет, счастье улыбнется, душа с</w:t>
            </w:r>
            <w:r w:rsidRPr="00406081" w:rsidR="00915D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рвется, мысль витает, природа ласкает, тоска не тронет, солнышко играет, бессо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6081">
              <w:rPr>
                <w:rFonts w:ascii="Times New Roman" w:hAnsi="Times New Roman" w:cs="Times New Roman"/>
                <w:sz w:val="28"/>
                <w:szCs w:val="28"/>
              </w:rPr>
              <w:t>ница замучила, тени клонятся, ушли чувства, рассыплется смех, душа не поет, зря встает, жизнь стирает</w:t>
            </w:r>
            <w:proofErr w:type="gramEnd"/>
          </w:p>
        </w:tc>
      </w:tr>
    </w:tbl>
    <w:p xmlns:wp14="http://schemas.microsoft.com/office/word/2010/wordml" w:rsidRPr="00406081" w:rsidR="001B5A78" w:rsidP="001B5A78" w:rsidRDefault="001B5A78" w14:paraId="42C6D796" wp14:textId="77777777">
      <w:pPr>
        <w:spacing w:line="36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Pr="00406081" w:rsidR="001B5A78" w:rsidSect="00F936A0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409B9"/>
    <w:multiLevelType w:val="hybridMultilevel"/>
    <w:tmpl w:val="1732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F7CC1"/>
    <w:multiLevelType w:val="hybridMultilevel"/>
    <w:tmpl w:val="FB1C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10"/>
  <w:proofState w:spelling="clean" w:grammar="dirty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30CF7"/>
    <w:rsid w:val="001B5A78"/>
    <w:rsid w:val="001E11B9"/>
    <w:rsid w:val="00205FEF"/>
    <w:rsid w:val="0040051F"/>
    <w:rsid w:val="00406081"/>
    <w:rsid w:val="004246E1"/>
    <w:rsid w:val="004D08ED"/>
    <w:rsid w:val="00567921"/>
    <w:rsid w:val="00615D0F"/>
    <w:rsid w:val="006F6079"/>
    <w:rsid w:val="00730CF7"/>
    <w:rsid w:val="007E1E96"/>
    <w:rsid w:val="00915DAD"/>
    <w:rsid w:val="00930A76"/>
    <w:rsid w:val="0093133E"/>
    <w:rsid w:val="00956C3D"/>
    <w:rsid w:val="00A608AF"/>
    <w:rsid w:val="00C42097"/>
    <w:rsid w:val="00C75E4B"/>
    <w:rsid w:val="00D058BF"/>
    <w:rsid w:val="00D83475"/>
    <w:rsid w:val="00F001A2"/>
    <w:rsid w:val="00F936A0"/>
    <w:rsid w:val="00FB2BD2"/>
    <w:rsid w:val="00FC786D"/>
    <w:rsid w:val="0AF6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3411"/>
  <w15:docId w15:val="{c15bdf93-04f0-4c45-bf69-49e97c82c8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D058BF"/>
    <w:rPr>
      <w:rFonts w:ascii="Calibri" w:hAnsi="Calibri" w:eastAsia="Times New Roman" w:cs="Calibri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58BF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9"/>
    <w:rsid w:val="00D058BF"/>
    <w:rPr>
      <w:rFonts w:ascii="Arial" w:hAnsi="Arial" w:eastAsia="Times New Roman" w:cs="Arial"/>
      <w:b/>
      <w:bCs/>
      <w:i/>
      <w:iCs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1B5A78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table" w:styleId="a4">
    <w:name w:val="Table Grid"/>
    <w:basedOn w:val="a1"/>
    <w:uiPriority w:val="59"/>
    <w:rsid w:val="001B5A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No Spacing"/>
    <w:uiPriority w:val="1"/>
    <w:qFormat/>
    <w:rsid w:val="001B5A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BF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58BF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058BF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*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11</dc:creator>
  <lastModifiedBy>r13s</lastModifiedBy>
  <revision>17</revision>
  <dcterms:created xsi:type="dcterms:W3CDTF">2020-04-07T04:34:00.0000000Z</dcterms:created>
  <dcterms:modified xsi:type="dcterms:W3CDTF">2020-05-13T15:49:11.9643005Z</dcterms:modified>
</coreProperties>
</file>